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41F3" w14:textId="77777777" w:rsidR="008825A9" w:rsidRDefault="008825A9" w:rsidP="008825A9">
      <w:pPr>
        <w:spacing w:after="0" w:line="240" w:lineRule="auto"/>
        <w:jc w:val="center"/>
        <w:rPr>
          <w:rFonts w:asciiTheme="majorBidi" w:hAnsiTheme="majorBidi" w:cstheme="majorBidi"/>
          <w:b/>
          <w:bCs/>
          <w:noProof/>
          <w:sz w:val="24"/>
          <w:szCs w:val="24"/>
        </w:rPr>
      </w:pPr>
      <w:r>
        <w:rPr>
          <w:noProof/>
        </w:rPr>
        <w:drawing>
          <wp:anchor distT="0" distB="0" distL="114300" distR="114300" simplePos="0" relativeHeight="251658240" behindDoc="1" locked="0" layoutInCell="1" allowOverlap="1" wp14:anchorId="6D92C215" wp14:editId="6482100E">
            <wp:simplePos x="0" y="0"/>
            <wp:positionH relativeFrom="column">
              <wp:posOffset>1270</wp:posOffset>
            </wp:positionH>
            <wp:positionV relativeFrom="paragraph">
              <wp:posOffset>-5080</wp:posOffset>
            </wp:positionV>
            <wp:extent cx="2413000" cy="1708150"/>
            <wp:effectExtent l="0" t="0" r="0" b="0"/>
            <wp:wrapTight wrapText="bothSides">
              <wp:wrapPolygon edited="0">
                <wp:start x="0" y="0"/>
                <wp:lineTo x="0" y="21439"/>
                <wp:lineTo x="21486" y="21439"/>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686">
        <w:rPr>
          <w:rFonts w:asciiTheme="majorBidi" w:hAnsiTheme="majorBidi" w:cstheme="majorBidi"/>
          <w:b/>
          <w:bCs/>
          <w:noProof/>
          <w:sz w:val="24"/>
          <w:szCs w:val="24"/>
        </w:rPr>
        <w:t xml:space="preserve">MOMENTUM </w:t>
      </w:r>
      <w:r w:rsidR="00D5359E">
        <w:rPr>
          <w:rFonts w:asciiTheme="majorBidi" w:hAnsiTheme="majorBidi" w:cstheme="majorBidi"/>
          <w:b/>
          <w:bCs/>
          <w:noProof/>
          <w:sz w:val="24"/>
          <w:szCs w:val="24"/>
        </w:rPr>
        <w:t xml:space="preserve">TAHUN BARU 2022 </w:t>
      </w:r>
    </w:p>
    <w:p w14:paraId="594EFE00" w14:textId="0ACECB4A" w:rsidR="00874A2D" w:rsidRPr="0093647F" w:rsidRDefault="00627686" w:rsidP="005F06E9">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rPr>
        <w:t>DALAM MENG</w:t>
      </w:r>
      <w:r w:rsidR="008825A9">
        <w:rPr>
          <w:rFonts w:asciiTheme="majorBidi" w:hAnsiTheme="majorBidi" w:cstheme="majorBidi"/>
          <w:b/>
          <w:bCs/>
          <w:noProof/>
          <w:sz w:val="24"/>
          <w:szCs w:val="24"/>
        </w:rPr>
        <w:t xml:space="preserve">EMBANGKAN MUTU </w:t>
      </w:r>
      <w:r>
        <w:rPr>
          <w:rFonts w:asciiTheme="majorBidi" w:hAnsiTheme="majorBidi" w:cstheme="majorBidi"/>
          <w:b/>
          <w:bCs/>
          <w:noProof/>
          <w:sz w:val="24"/>
          <w:szCs w:val="24"/>
        </w:rPr>
        <w:t xml:space="preserve"> </w:t>
      </w:r>
      <w:r w:rsidR="005F06E9">
        <w:rPr>
          <w:rFonts w:asciiTheme="majorBidi" w:hAnsiTheme="majorBidi" w:cstheme="majorBidi"/>
          <w:b/>
          <w:bCs/>
          <w:noProof/>
          <w:sz w:val="24"/>
          <w:szCs w:val="24"/>
        </w:rPr>
        <w:t xml:space="preserve">LEMBAGA </w:t>
      </w:r>
      <w:r>
        <w:rPr>
          <w:rFonts w:asciiTheme="majorBidi" w:hAnsiTheme="majorBidi" w:cstheme="majorBidi"/>
          <w:b/>
          <w:bCs/>
          <w:noProof/>
          <w:sz w:val="24"/>
          <w:szCs w:val="24"/>
        </w:rPr>
        <w:t xml:space="preserve">PENDIDIKAN ISLAM </w:t>
      </w:r>
    </w:p>
    <w:p w14:paraId="467320F6" w14:textId="77777777" w:rsidR="003E3637" w:rsidRPr="0093647F" w:rsidRDefault="003E3637" w:rsidP="003E3637">
      <w:pPr>
        <w:spacing w:after="0" w:line="240" w:lineRule="auto"/>
        <w:jc w:val="center"/>
        <w:rPr>
          <w:rFonts w:asciiTheme="majorBidi" w:hAnsiTheme="majorBidi" w:cstheme="majorBidi"/>
          <w:b/>
          <w:bCs/>
          <w:sz w:val="24"/>
          <w:szCs w:val="24"/>
        </w:rPr>
      </w:pPr>
    </w:p>
    <w:p w14:paraId="1A723EA6" w14:textId="77777777" w:rsidR="003E3637" w:rsidRPr="0093647F" w:rsidRDefault="003E3637" w:rsidP="003E3637">
      <w:pPr>
        <w:spacing w:after="0" w:line="240" w:lineRule="auto"/>
        <w:jc w:val="both"/>
        <w:rPr>
          <w:rFonts w:asciiTheme="majorBidi" w:hAnsiTheme="majorBidi" w:cstheme="majorBidi"/>
          <w:sz w:val="24"/>
          <w:szCs w:val="24"/>
        </w:rPr>
      </w:pPr>
    </w:p>
    <w:p w14:paraId="21BF65CF" w14:textId="055C9E23" w:rsidR="00627686" w:rsidRDefault="00627686" w:rsidP="00627686">
      <w:pPr>
        <w:spacing w:after="0" w:line="240" w:lineRule="auto"/>
        <w:ind w:firstLine="720"/>
        <w:jc w:val="both"/>
        <w:rPr>
          <w:rFonts w:asciiTheme="majorBidi" w:hAnsiTheme="majorBidi" w:cstheme="majorBidi"/>
          <w:sz w:val="24"/>
          <w:szCs w:val="24"/>
        </w:rPr>
      </w:pPr>
      <w:r w:rsidRPr="00EA616C">
        <w:rPr>
          <w:rFonts w:asciiTheme="majorBidi" w:hAnsiTheme="majorBidi" w:cstheme="majorBidi"/>
          <w:sz w:val="24"/>
          <w:szCs w:val="24"/>
        </w:rPr>
        <w:t>Memasuki aba</w:t>
      </w:r>
      <w:r>
        <w:rPr>
          <w:rFonts w:asciiTheme="majorBidi" w:hAnsiTheme="majorBidi" w:cstheme="majorBidi"/>
          <w:sz w:val="24"/>
          <w:szCs w:val="24"/>
        </w:rPr>
        <w:t>d XXI atau millenium ketiga ini</w:t>
      </w:r>
      <w:r w:rsidRPr="00EA616C">
        <w:rPr>
          <w:rFonts w:asciiTheme="majorBidi" w:hAnsiTheme="majorBidi" w:cstheme="majorBidi"/>
          <w:sz w:val="24"/>
          <w:szCs w:val="24"/>
        </w:rPr>
        <w:t xml:space="preserve"> dunia </w:t>
      </w:r>
      <w:r>
        <w:rPr>
          <w:rFonts w:asciiTheme="majorBidi" w:hAnsiTheme="majorBidi" w:cstheme="majorBidi"/>
          <w:sz w:val="24"/>
          <w:szCs w:val="24"/>
        </w:rPr>
        <w:t>p</w:t>
      </w:r>
      <w:r w:rsidRPr="00EA616C">
        <w:rPr>
          <w:rFonts w:asciiTheme="majorBidi" w:hAnsiTheme="majorBidi" w:cstheme="majorBidi"/>
          <w:sz w:val="24"/>
          <w:szCs w:val="24"/>
        </w:rPr>
        <w:t>endidikan dihadapkan kepada berba</w:t>
      </w:r>
      <w:r>
        <w:rPr>
          <w:rFonts w:asciiTheme="majorBidi" w:hAnsiTheme="majorBidi" w:cstheme="majorBidi"/>
          <w:sz w:val="24"/>
          <w:szCs w:val="24"/>
        </w:rPr>
        <w:t>gai masalah pelik yang apabila ti</w:t>
      </w:r>
      <w:r w:rsidRPr="00EA616C">
        <w:rPr>
          <w:rFonts w:asciiTheme="majorBidi" w:hAnsiTheme="majorBidi" w:cstheme="majorBidi"/>
          <w:sz w:val="24"/>
          <w:szCs w:val="24"/>
        </w:rPr>
        <w:t xml:space="preserve">dak segera diatasi secara tepat, tidak mustahil dunia pendidikan </w:t>
      </w:r>
      <w:r>
        <w:rPr>
          <w:rFonts w:asciiTheme="majorBidi" w:hAnsiTheme="majorBidi" w:cstheme="majorBidi"/>
          <w:sz w:val="24"/>
          <w:szCs w:val="24"/>
        </w:rPr>
        <w:t xml:space="preserve">(khususnya pendidikan Islam) </w:t>
      </w:r>
      <w:r w:rsidRPr="00EA616C">
        <w:rPr>
          <w:rFonts w:asciiTheme="majorBidi" w:hAnsiTheme="majorBidi" w:cstheme="majorBidi"/>
          <w:sz w:val="24"/>
          <w:szCs w:val="24"/>
        </w:rPr>
        <w:t xml:space="preserve">ditinggal oleh zaman. Kesadaran akan tampilnya </w:t>
      </w:r>
      <w:r w:rsidR="00EE0E85">
        <w:rPr>
          <w:rFonts w:asciiTheme="majorBidi" w:hAnsiTheme="majorBidi" w:cstheme="majorBidi"/>
          <w:sz w:val="24"/>
          <w:szCs w:val="24"/>
        </w:rPr>
        <w:t xml:space="preserve">lembaga pendidikan Islam </w:t>
      </w:r>
      <w:r>
        <w:rPr>
          <w:rFonts w:asciiTheme="majorBidi" w:hAnsiTheme="majorBidi" w:cstheme="majorBidi"/>
          <w:sz w:val="24"/>
          <w:szCs w:val="24"/>
        </w:rPr>
        <w:t xml:space="preserve">yang bermutu </w:t>
      </w:r>
      <w:r w:rsidRPr="00EA616C">
        <w:rPr>
          <w:rFonts w:asciiTheme="majorBidi" w:hAnsiTheme="majorBidi" w:cstheme="majorBidi"/>
          <w:sz w:val="24"/>
          <w:szCs w:val="24"/>
        </w:rPr>
        <w:t xml:space="preserve">dalam memecahkan dan merespon berbagai tantangan baru yang timbul pada setiap zaman adalah suatu hal yang logis bahkan suatu keharusan. </w:t>
      </w:r>
    </w:p>
    <w:p w14:paraId="67E4891A" w14:textId="50AE7F76" w:rsidR="00627686" w:rsidRDefault="00627686" w:rsidP="00E95B51">
      <w:pPr>
        <w:spacing w:after="0" w:line="240" w:lineRule="auto"/>
        <w:ind w:firstLine="720"/>
        <w:jc w:val="both"/>
        <w:rPr>
          <w:rFonts w:asciiTheme="majorBidi" w:hAnsiTheme="majorBidi" w:cstheme="majorBidi"/>
          <w:sz w:val="24"/>
          <w:szCs w:val="24"/>
        </w:rPr>
      </w:pPr>
      <w:r w:rsidRPr="00EA616C">
        <w:rPr>
          <w:rFonts w:asciiTheme="majorBidi" w:hAnsiTheme="majorBidi" w:cstheme="majorBidi"/>
          <w:sz w:val="24"/>
          <w:szCs w:val="24"/>
        </w:rPr>
        <w:t xml:space="preserve">Hal </w:t>
      </w:r>
      <w:r>
        <w:rPr>
          <w:rFonts w:asciiTheme="majorBidi" w:hAnsiTheme="majorBidi" w:cstheme="majorBidi"/>
          <w:sz w:val="24"/>
          <w:szCs w:val="24"/>
        </w:rPr>
        <w:t xml:space="preserve">tersebut di atas </w:t>
      </w:r>
      <w:r w:rsidRPr="00EA616C">
        <w:rPr>
          <w:rFonts w:asciiTheme="majorBidi" w:hAnsiTheme="majorBidi" w:cstheme="majorBidi"/>
          <w:sz w:val="24"/>
          <w:szCs w:val="24"/>
        </w:rPr>
        <w:t xml:space="preserve">dapat dimengerti mengingat dunia pendidikan </w:t>
      </w:r>
      <w:r>
        <w:rPr>
          <w:rFonts w:asciiTheme="majorBidi" w:hAnsiTheme="majorBidi" w:cstheme="majorBidi"/>
          <w:sz w:val="24"/>
          <w:szCs w:val="24"/>
        </w:rPr>
        <w:t xml:space="preserve">Islam </w:t>
      </w:r>
      <w:r w:rsidRPr="00EA616C">
        <w:rPr>
          <w:rFonts w:asciiTheme="majorBidi" w:hAnsiTheme="majorBidi" w:cstheme="majorBidi"/>
          <w:sz w:val="24"/>
          <w:szCs w:val="24"/>
        </w:rPr>
        <w:t>mer</w:t>
      </w:r>
      <w:r>
        <w:rPr>
          <w:rFonts w:asciiTheme="majorBidi" w:hAnsiTheme="majorBidi" w:cstheme="majorBidi"/>
          <w:sz w:val="24"/>
          <w:szCs w:val="24"/>
        </w:rPr>
        <w:t>upakan salah satu pranata yang t</w:t>
      </w:r>
      <w:r w:rsidRPr="00EA616C">
        <w:rPr>
          <w:rFonts w:asciiTheme="majorBidi" w:hAnsiTheme="majorBidi" w:cstheme="majorBidi"/>
          <w:sz w:val="24"/>
          <w:szCs w:val="24"/>
        </w:rPr>
        <w:t xml:space="preserve">erlibat langsung dalam mempersiapkan masa depan umat manusia. Kegagalan dunia pendidikan </w:t>
      </w:r>
      <w:r>
        <w:rPr>
          <w:rFonts w:asciiTheme="majorBidi" w:hAnsiTheme="majorBidi" w:cstheme="majorBidi"/>
          <w:sz w:val="24"/>
          <w:szCs w:val="24"/>
        </w:rPr>
        <w:t xml:space="preserve">Islam </w:t>
      </w:r>
      <w:r w:rsidRPr="00EA616C">
        <w:rPr>
          <w:rFonts w:asciiTheme="majorBidi" w:hAnsiTheme="majorBidi" w:cstheme="majorBidi"/>
          <w:sz w:val="24"/>
          <w:szCs w:val="24"/>
        </w:rPr>
        <w:t>dalam menyiapkan masa depan umat manusia, adalah merupakan kegagalan bagi kelang</w:t>
      </w:r>
      <w:r>
        <w:rPr>
          <w:rFonts w:asciiTheme="majorBidi" w:hAnsiTheme="majorBidi" w:cstheme="majorBidi"/>
          <w:sz w:val="24"/>
          <w:szCs w:val="24"/>
        </w:rPr>
        <w:t>sungan kehidupan bangsa.</w:t>
      </w:r>
      <w:r w:rsidR="00E95B51">
        <w:rPr>
          <w:rFonts w:asciiTheme="majorBidi" w:hAnsiTheme="majorBidi" w:cstheme="majorBidi"/>
          <w:sz w:val="24"/>
          <w:szCs w:val="24"/>
        </w:rPr>
        <w:t xml:space="preserve"> </w:t>
      </w:r>
      <w:r w:rsidRPr="00EA616C">
        <w:rPr>
          <w:rFonts w:asciiTheme="majorBidi" w:hAnsiTheme="majorBidi" w:cstheme="majorBidi"/>
          <w:sz w:val="24"/>
          <w:szCs w:val="24"/>
        </w:rPr>
        <w:t xml:space="preserve">Sejalan dengan </w:t>
      </w:r>
      <w:r>
        <w:rPr>
          <w:rFonts w:asciiTheme="majorBidi" w:hAnsiTheme="majorBidi" w:cstheme="majorBidi"/>
          <w:sz w:val="24"/>
          <w:szCs w:val="24"/>
        </w:rPr>
        <w:t xml:space="preserve">permasalahan </w:t>
      </w:r>
      <w:r w:rsidRPr="00EA616C">
        <w:rPr>
          <w:rFonts w:asciiTheme="majorBidi" w:hAnsiTheme="majorBidi" w:cstheme="majorBidi"/>
          <w:sz w:val="24"/>
          <w:szCs w:val="24"/>
        </w:rPr>
        <w:t xml:space="preserve">pendidikan </w:t>
      </w:r>
      <w:r>
        <w:rPr>
          <w:rFonts w:asciiTheme="majorBidi" w:hAnsiTheme="majorBidi" w:cstheme="majorBidi"/>
          <w:sz w:val="24"/>
          <w:szCs w:val="24"/>
        </w:rPr>
        <w:t>Is</w:t>
      </w:r>
      <w:r w:rsidRPr="00EA616C">
        <w:rPr>
          <w:rFonts w:asciiTheme="majorBidi" w:hAnsiTheme="majorBidi" w:cstheme="majorBidi"/>
          <w:sz w:val="24"/>
          <w:szCs w:val="24"/>
        </w:rPr>
        <w:t xml:space="preserve">lam sebagaimana disebutkan di atas, maka prioritas kegiatan </w:t>
      </w:r>
      <w:r>
        <w:rPr>
          <w:rFonts w:asciiTheme="majorBidi" w:hAnsiTheme="majorBidi" w:cstheme="majorBidi"/>
          <w:sz w:val="24"/>
          <w:szCs w:val="24"/>
        </w:rPr>
        <w:t>pe</w:t>
      </w:r>
      <w:r w:rsidRPr="00EA616C">
        <w:rPr>
          <w:rFonts w:asciiTheme="majorBidi" w:hAnsiTheme="majorBidi" w:cstheme="majorBidi"/>
          <w:sz w:val="24"/>
          <w:szCs w:val="24"/>
        </w:rPr>
        <w:t>ndidikan Islam harus</w:t>
      </w:r>
      <w:r>
        <w:rPr>
          <w:rFonts w:asciiTheme="majorBidi" w:hAnsiTheme="majorBidi" w:cstheme="majorBidi"/>
          <w:sz w:val="24"/>
          <w:szCs w:val="24"/>
        </w:rPr>
        <w:t xml:space="preserve"> </w:t>
      </w:r>
      <w:r w:rsidRPr="00EA616C">
        <w:rPr>
          <w:rFonts w:asciiTheme="majorBidi" w:hAnsiTheme="majorBidi" w:cstheme="majorBidi"/>
          <w:sz w:val="24"/>
          <w:szCs w:val="24"/>
        </w:rPr>
        <w:t xml:space="preserve">diarahkan untuk mencapai tujuan </w:t>
      </w:r>
      <w:r>
        <w:rPr>
          <w:rFonts w:asciiTheme="majorBidi" w:hAnsiTheme="majorBidi" w:cstheme="majorBidi"/>
          <w:sz w:val="24"/>
          <w:szCs w:val="24"/>
        </w:rPr>
        <w:t xml:space="preserve">pendidikan yang berkualitas </w:t>
      </w:r>
      <w:r w:rsidRPr="00EA616C">
        <w:rPr>
          <w:rFonts w:asciiTheme="majorBidi" w:hAnsiTheme="majorBidi" w:cstheme="majorBidi"/>
          <w:sz w:val="24"/>
          <w:szCs w:val="24"/>
        </w:rPr>
        <w:t xml:space="preserve">yaitu </w:t>
      </w:r>
      <w:r>
        <w:rPr>
          <w:rFonts w:asciiTheme="majorBidi" w:hAnsiTheme="majorBidi" w:cstheme="majorBidi"/>
          <w:sz w:val="24"/>
          <w:szCs w:val="24"/>
        </w:rPr>
        <w:t>m</w:t>
      </w:r>
      <w:r w:rsidRPr="00EA616C">
        <w:rPr>
          <w:rFonts w:asciiTheme="majorBidi" w:hAnsiTheme="majorBidi" w:cstheme="majorBidi"/>
          <w:sz w:val="24"/>
          <w:szCs w:val="24"/>
        </w:rPr>
        <w:t xml:space="preserve">enghasilkan para lulusan yang memiliki pandangan ajaran </w:t>
      </w:r>
      <w:r>
        <w:rPr>
          <w:rFonts w:asciiTheme="majorBidi" w:hAnsiTheme="majorBidi" w:cstheme="majorBidi"/>
          <w:sz w:val="24"/>
          <w:szCs w:val="24"/>
        </w:rPr>
        <w:t>Is</w:t>
      </w:r>
      <w:r w:rsidRPr="00EA616C">
        <w:rPr>
          <w:rFonts w:asciiTheme="majorBidi" w:hAnsiTheme="majorBidi" w:cstheme="majorBidi"/>
          <w:sz w:val="24"/>
          <w:szCs w:val="24"/>
        </w:rPr>
        <w:t xml:space="preserve">lam yang luas, menyeluruh dan holistik serta mampu </w:t>
      </w:r>
      <w:r>
        <w:rPr>
          <w:rFonts w:asciiTheme="majorBidi" w:hAnsiTheme="majorBidi" w:cstheme="majorBidi"/>
          <w:sz w:val="24"/>
          <w:szCs w:val="24"/>
        </w:rPr>
        <w:t>m</w:t>
      </w:r>
      <w:r w:rsidRPr="00EA616C">
        <w:rPr>
          <w:rFonts w:asciiTheme="majorBidi" w:hAnsiTheme="majorBidi" w:cstheme="majorBidi"/>
          <w:sz w:val="24"/>
          <w:szCs w:val="24"/>
        </w:rPr>
        <w:t xml:space="preserve">engaplikasikannya sesuai dengan tingkat usia anak didik dan </w:t>
      </w:r>
      <w:r>
        <w:rPr>
          <w:rFonts w:asciiTheme="majorBidi" w:hAnsiTheme="majorBidi" w:cstheme="majorBidi"/>
          <w:sz w:val="24"/>
          <w:szCs w:val="24"/>
        </w:rPr>
        <w:t>pe</w:t>
      </w:r>
      <w:r w:rsidRPr="00EA616C">
        <w:rPr>
          <w:rFonts w:asciiTheme="majorBidi" w:hAnsiTheme="majorBidi" w:cstheme="majorBidi"/>
          <w:sz w:val="24"/>
          <w:szCs w:val="24"/>
        </w:rPr>
        <w:t>rkembangan zaman.</w:t>
      </w:r>
    </w:p>
    <w:p w14:paraId="456C9A9D" w14:textId="336FDDA6" w:rsidR="00627686" w:rsidRDefault="00627686" w:rsidP="00627686">
      <w:pPr>
        <w:spacing w:after="0" w:line="240" w:lineRule="auto"/>
        <w:ind w:firstLine="720"/>
        <w:jc w:val="both"/>
        <w:rPr>
          <w:rFonts w:asciiTheme="majorBidi" w:hAnsiTheme="majorBidi" w:cstheme="majorBidi"/>
          <w:sz w:val="24"/>
          <w:szCs w:val="24"/>
        </w:rPr>
      </w:pPr>
      <w:r w:rsidRPr="007E6C24">
        <w:rPr>
          <w:rFonts w:asciiTheme="majorBidi" w:hAnsiTheme="majorBidi" w:cstheme="majorBidi"/>
          <w:sz w:val="24"/>
          <w:szCs w:val="24"/>
        </w:rPr>
        <w:t xml:space="preserve">Sejumlah pemerhati dan praktisi mencoba menawarkan berbagai konsep untuk mengatasi kelemahan-kelemahan </w:t>
      </w:r>
      <w:r w:rsidR="00EE0E85">
        <w:rPr>
          <w:rFonts w:asciiTheme="majorBidi" w:hAnsiTheme="majorBidi" w:cstheme="majorBidi"/>
          <w:sz w:val="24"/>
          <w:szCs w:val="24"/>
        </w:rPr>
        <w:t>lembaga pendidikan Islam.</w:t>
      </w:r>
      <w:r w:rsidR="00357785">
        <w:rPr>
          <w:rFonts w:asciiTheme="majorBidi" w:hAnsiTheme="majorBidi" w:cstheme="majorBidi"/>
          <w:sz w:val="24"/>
          <w:szCs w:val="24"/>
        </w:rPr>
        <w:t xml:space="preserve"> </w:t>
      </w:r>
      <w:r w:rsidRPr="007E6C24">
        <w:rPr>
          <w:rFonts w:asciiTheme="majorBidi" w:hAnsiTheme="majorBidi" w:cstheme="majorBidi"/>
          <w:sz w:val="24"/>
          <w:szCs w:val="24"/>
        </w:rPr>
        <w:t>Tawaran kon</w:t>
      </w:r>
      <w:r>
        <w:rPr>
          <w:rFonts w:asciiTheme="majorBidi" w:hAnsiTheme="majorBidi" w:cstheme="majorBidi"/>
          <w:sz w:val="24"/>
          <w:szCs w:val="24"/>
        </w:rPr>
        <w:t>septual ini merupakan bentuk ke</w:t>
      </w:r>
      <w:r w:rsidRPr="007E6C24">
        <w:rPr>
          <w:rFonts w:asciiTheme="majorBidi" w:hAnsiTheme="majorBidi" w:cstheme="majorBidi"/>
          <w:sz w:val="24"/>
          <w:szCs w:val="24"/>
        </w:rPr>
        <w:t xml:space="preserve">pedulian mereka untuk berpartisipasi dalam membenahi, menyempurnakan, bahkan meningkatkan mutu </w:t>
      </w:r>
      <w:r w:rsidR="00EE0E85">
        <w:rPr>
          <w:rFonts w:asciiTheme="majorBidi" w:hAnsiTheme="majorBidi" w:cstheme="majorBidi"/>
          <w:sz w:val="24"/>
          <w:szCs w:val="24"/>
        </w:rPr>
        <w:t>lembaga pendidikan Islam</w:t>
      </w:r>
      <w:r w:rsidR="00EE0E85" w:rsidRPr="007E6C24">
        <w:rPr>
          <w:rFonts w:asciiTheme="majorBidi" w:hAnsiTheme="majorBidi" w:cstheme="majorBidi"/>
          <w:sz w:val="24"/>
          <w:szCs w:val="24"/>
        </w:rPr>
        <w:t xml:space="preserve"> </w:t>
      </w:r>
      <w:r w:rsidRPr="007E6C24">
        <w:rPr>
          <w:rFonts w:asciiTheme="majorBidi" w:hAnsiTheme="majorBidi" w:cstheme="majorBidi"/>
          <w:sz w:val="24"/>
          <w:szCs w:val="24"/>
        </w:rPr>
        <w:t>menjadi institusi yang maju dan unggul.</w:t>
      </w:r>
    </w:p>
    <w:p w14:paraId="72744FA6" w14:textId="5D6FBF02" w:rsidR="00627686" w:rsidRDefault="00627686" w:rsidP="00627686">
      <w:pPr>
        <w:spacing w:after="0" w:line="240" w:lineRule="auto"/>
        <w:ind w:firstLine="720"/>
        <w:jc w:val="both"/>
        <w:rPr>
          <w:rFonts w:asciiTheme="majorBidi" w:hAnsiTheme="majorBidi" w:cstheme="majorBidi"/>
          <w:sz w:val="24"/>
          <w:szCs w:val="24"/>
        </w:rPr>
      </w:pPr>
      <w:r w:rsidRPr="00776935">
        <w:rPr>
          <w:rFonts w:asciiTheme="majorBidi" w:hAnsiTheme="majorBidi" w:cstheme="majorBidi"/>
          <w:sz w:val="24"/>
          <w:szCs w:val="24"/>
        </w:rPr>
        <w:t>Manajemen menjadi kunci pemecahan karena mengandung kaidah-kaidah pena</w:t>
      </w:r>
      <w:r>
        <w:rPr>
          <w:rFonts w:asciiTheme="majorBidi" w:hAnsiTheme="majorBidi" w:cstheme="majorBidi"/>
          <w:sz w:val="24"/>
          <w:szCs w:val="24"/>
        </w:rPr>
        <w:t>taan secara rapi dan teratur wa</w:t>
      </w:r>
      <w:r w:rsidRPr="00776935">
        <w:rPr>
          <w:rFonts w:asciiTheme="majorBidi" w:hAnsiTheme="majorBidi" w:cstheme="majorBidi"/>
          <w:sz w:val="24"/>
          <w:szCs w:val="24"/>
        </w:rPr>
        <w:t>lau sayangnya belum banya</w:t>
      </w:r>
      <w:r>
        <w:rPr>
          <w:rFonts w:asciiTheme="majorBidi" w:hAnsiTheme="majorBidi" w:cstheme="majorBidi"/>
          <w:sz w:val="24"/>
          <w:szCs w:val="24"/>
        </w:rPr>
        <w:t>k dipraktikkan secara serius da</w:t>
      </w:r>
      <w:r w:rsidRPr="00776935">
        <w:rPr>
          <w:rFonts w:asciiTheme="majorBidi" w:hAnsiTheme="majorBidi" w:cstheme="majorBidi"/>
          <w:sz w:val="24"/>
          <w:szCs w:val="24"/>
        </w:rPr>
        <w:t xml:space="preserve">lam pengelolaan </w:t>
      </w:r>
      <w:r w:rsidR="00EE0E85">
        <w:rPr>
          <w:rFonts w:asciiTheme="majorBidi" w:hAnsiTheme="majorBidi" w:cstheme="majorBidi"/>
          <w:sz w:val="24"/>
          <w:szCs w:val="24"/>
        </w:rPr>
        <w:t>lembaga pendidikan Islam</w:t>
      </w:r>
      <w:r w:rsidRPr="00776935">
        <w:rPr>
          <w:rFonts w:asciiTheme="majorBidi" w:hAnsiTheme="majorBidi" w:cstheme="majorBidi"/>
          <w:sz w:val="24"/>
          <w:szCs w:val="24"/>
        </w:rPr>
        <w:t>, kecuali dal</w:t>
      </w:r>
      <w:r>
        <w:rPr>
          <w:rFonts w:asciiTheme="majorBidi" w:hAnsiTheme="majorBidi" w:cstheme="majorBidi"/>
          <w:sz w:val="24"/>
          <w:szCs w:val="24"/>
        </w:rPr>
        <w:t>am kasus-kasus yang terbatas.</w:t>
      </w:r>
      <w:r w:rsidRPr="00776935">
        <w:rPr>
          <w:rFonts w:asciiTheme="majorBidi" w:hAnsiTheme="majorBidi" w:cstheme="majorBidi"/>
          <w:sz w:val="24"/>
          <w:szCs w:val="24"/>
        </w:rPr>
        <w:t xml:space="preserve"> Manajemen profesional telah menjadi andala</w:t>
      </w:r>
      <w:r>
        <w:rPr>
          <w:rFonts w:asciiTheme="majorBidi" w:hAnsiTheme="majorBidi" w:cstheme="majorBidi"/>
          <w:sz w:val="24"/>
          <w:szCs w:val="24"/>
        </w:rPr>
        <w:t xml:space="preserve">n dalam pengembangan </w:t>
      </w:r>
      <w:r w:rsidR="00EE0E85">
        <w:rPr>
          <w:rFonts w:asciiTheme="majorBidi" w:hAnsiTheme="majorBidi" w:cstheme="majorBidi"/>
          <w:sz w:val="24"/>
          <w:szCs w:val="24"/>
        </w:rPr>
        <w:t>lembaga pendidikan Islam</w:t>
      </w:r>
      <w:r>
        <w:rPr>
          <w:rFonts w:asciiTheme="majorBidi" w:hAnsiTheme="majorBidi" w:cstheme="majorBidi"/>
          <w:sz w:val="24"/>
          <w:szCs w:val="24"/>
        </w:rPr>
        <w:t>.</w:t>
      </w:r>
      <w:r w:rsidRPr="00776935">
        <w:rPr>
          <w:rFonts w:asciiTheme="majorBidi" w:hAnsiTheme="majorBidi" w:cstheme="majorBidi"/>
          <w:sz w:val="24"/>
          <w:szCs w:val="24"/>
        </w:rPr>
        <w:t xml:space="preserve"> Kaidah-kaidah manajerial telah berkali-kali diujicobakan atau dipraktikkan dalam mengendalikan </w:t>
      </w:r>
      <w:r w:rsidR="00EE0E85">
        <w:rPr>
          <w:rFonts w:asciiTheme="majorBidi" w:hAnsiTheme="majorBidi" w:cstheme="majorBidi"/>
          <w:sz w:val="24"/>
          <w:szCs w:val="24"/>
        </w:rPr>
        <w:t>lembaga pendidikan Islam</w:t>
      </w:r>
      <w:r w:rsidRPr="00776935">
        <w:rPr>
          <w:rFonts w:asciiTheme="majorBidi" w:hAnsiTheme="majorBidi" w:cstheme="majorBidi"/>
          <w:sz w:val="24"/>
          <w:szCs w:val="24"/>
        </w:rPr>
        <w:t>. Bahkan, dilakukan juga penyempurnaan-penyempurnaan berdasarkan fenomena-fenomena baru yang muncul di lapangan yang sebelumnya tidak menjadi pertimbangan dalam kaidah-kaidah yang terdahulu.</w:t>
      </w:r>
    </w:p>
    <w:p w14:paraId="7320929B" w14:textId="520986B3" w:rsidR="00627686" w:rsidRPr="00776935" w:rsidRDefault="00627686" w:rsidP="0062768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Oleh karena itu, kaidah-kaidah manajerial tersebut dirumuskan tidak hanya berdasarkan </w:t>
      </w:r>
      <w:r w:rsidRPr="00366543">
        <w:rPr>
          <w:rFonts w:asciiTheme="majorBidi" w:hAnsiTheme="majorBidi" w:cstheme="majorBidi"/>
          <w:i/>
          <w:iCs/>
          <w:sz w:val="24"/>
          <w:szCs w:val="24"/>
        </w:rPr>
        <w:t>apriori</w:t>
      </w:r>
      <w:r w:rsidR="00366543" w:rsidRPr="00366543">
        <w:rPr>
          <w:rFonts w:asciiTheme="majorBidi" w:hAnsiTheme="majorBidi" w:cstheme="majorBidi"/>
          <w:sz w:val="24"/>
          <w:szCs w:val="24"/>
        </w:rPr>
        <w:t xml:space="preserve"> </w:t>
      </w:r>
      <w:r w:rsidR="00366543">
        <w:rPr>
          <w:rFonts w:asciiTheme="majorBidi" w:hAnsiTheme="majorBidi" w:cstheme="majorBidi"/>
          <w:sz w:val="24"/>
          <w:szCs w:val="24"/>
        </w:rPr>
        <w:t>(</w:t>
      </w:r>
      <w:r w:rsidR="00357785">
        <w:rPr>
          <w:rFonts w:asciiTheme="majorBidi" w:hAnsiTheme="majorBidi" w:cstheme="majorBidi"/>
          <w:sz w:val="24"/>
          <w:szCs w:val="24"/>
        </w:rPr>
        <w:t>p</w:t>
      </w:r>
      <w:r w:rsidR="00366543" w:rsidRPr="00366543">
        <w:rPr>
          <w:rFonts w:asciiTheme="majorBidi" w:hAnsiTheme="majorBidi" w:cstheme="majorBidi"/>
          <w:sz w:val="24"/>
          <w:szCs w:val="24"/>
        </w:rPr>
        <w:t xml:space="preserve">engetahuan  sebelum mengalami semacam ide-ide murni dan gagasan-gagasan murni) </w:t>
      </w:r>
      <w:r w:rsidRPr="00776935">
        <w:rPr>
          <w:rFonts w:asciiTheme="majorBidi" w:hAnsiTheme="majorBidi" w:cstheme="majorBidi"/>
          <w:sz w:val="24"/>
          <w:szCs w:val="24"/>
        </w:rPr>
        <w:t xml:space="preserve">melainkan juga berdasarkan </w:t>
      </w:r>
      <w:r w:rsidRPr="00366543">
        <w:rPr>
          <w:rFonts w:asciiTheme="majorBidi" w:hAnsiTheme="majorBidi" w:cstheme="majorBidi"/>
          <w:i/>
          <w:iCs/>
          <w:sz w:val="24"/>
          <w:szCs w:val="24"/>
        </w:rPr>
        <w:t>aposteriori</w:t>
      </w:r>
      <w:r w:rsidR="00366543" w:rsidRPr="00366543">
        <w:rPr>
          <w:rFonts w:asciiTheme="majorBidi" w:hAnsiTheme="majorBidi" w:cstheme="majorBidi"/>
          <w:sz w:val="24"/>
          <w:szCs w:val="24"/>
        </w:rPr>
        <w:t xml:space="preserve"> </w:t>
      </w:r>
      <w:r w:rsidR="00366543">
        <w:rPr>
          <w:rFonts w:asciiTheme="majorBidi" w:hAnsiTheme="majorBidi" w:cstheme="majorBidi"/>
          <w:sz w:val="24"/>
          <w:szCs w:val="24"/>
        </w:rPr>
        <w:t>(</w:t>
      </w:r>
      <w:r w:rsidR="00366543" w:rsidRPr="00366543">
        <w:rPr>
          <w:rFonts w:asciiTheme="majorBidi" w:hAnsiTheme="majorBidi" w:cstheme="majorBidi"/>
          <w:sz w:val="24"/>
          <w:szCs w:val="24"/>
        </w:rPr>
        <w:t>Pengetahuan  yang diperoleh berdasarkan pengalaman yang dialami seseorang atau lembaga pendidikan</w:t>
      </w:r>
      <w:r w:rsidR="00366543">
        <w:rPr>
          <w:rFonts w:asciiTheme="majorBidi" w:hAnsiTheme="majorBidi" w:cstheme="majorBidi"/>
          <w:sz w:val="24"/>
          <w:szCs w:val="24"/>
        </w:rPr>
        <w:t xml:space="preserve">). </w:t>
      </w:r>
      <w:r w:rsidRPr="00776935">
        <w:rPr>
          <w:rFonts w:asciiTheme="majorBidi" w:hAnsiTheme="majorBidi" w:cstheme="majorBidi"/>
          <w:sz w:val="24"/>
          <w:szCs w:val="24"/>
        </w:rPr>
        <w:t xml:space="preserve">Kombinasi antara pengetahuan </w:t>
      </w:r>
      <w:r w:rsidRPr="00357785">
        <w:rPr>
          <w:rFonts w:asciiTheme="majorBidi" w:hAnsiTheme="majorBidi" w:cstheme="majorBidi"/>
          <w:i/>
          <w:iCs/>
          <w:sz w:val="24"/>
          <w:szCs w:val="24"/>
        </w:rPr>
        <w:t>apriori</w:t>
      </w:r>
      <w:r w:rsidRPr="00776935">
        <w:rPr>
          <w:rFonts w:asciiTheme="majorBidi" w:hAnsiTheme="majorBidi" w:cstheme="majorBidi"/>
          <w:sz w:val="24"/>
          <w:szCs w:val="24"/>
        </w:rPr>
        <w:t xml:space="preserve"> dan </w:t>
      </w:r>
      <w:r w:rsidRPr="00357785">
        <w:rPr>
          <w:rFonts w:asciiTheme="majorBidi" w:hAnsiTheme="majorBidi" w:cstheme="majorBidi"/>
          <w:i/>
          <w:iCs/>
          <w:sz w:val="24"/>
          <w:szCs w:val="24"/>
        </w:rPr>
        <w:t>aposteriori</w:t>
      </w:r>
      <w:r w:rsidRPr="00776935">
        <w:rPr>
          <w:rFonts w:asciiTheme="majorBidi" w:hAnsiTheme="majorBidi" w:cstheme="majorBidi"/>
          <w:sz w:val="24"/>
          <w:szCs w:val="24"/>
        </w:rPr>
        <w:t xml:space="preserve"> inilah yang dijadikan pijakan dalam merumus</w:t>
      </w:r>
      <w:r>
        <w:rPr>
          <w:rFonts w:asciiTheme="majorBidi" w:hAnsiTheme="majorBidi" w:cstheme="majorBidi"/>
          <w:sz w:val="24"/>
          <w:szCs w:val="24"/>
        </w:rPr>
        <w:t xml:space="preserve">kan kaidah-kaidah manajemen </w:t>
      </w:r>
      <w:r w:rsidR="00357785">
        <w:rPr>
          <w:rFonts w:asciiTheme="majorBidi" w:hAnsiTheme="majorBidi" w:cstheme="majorBidi"/>
          <w:sz w:val="24"/>
          <w:szCs w:val="24"/>
        </w:rPr>
        <w:t xml:space="preserve">lembaga </w:t>
      </w:r>
      <w:r>
        <w:rPr>
          <w:rFonts w:asciiTheme="majorBidi" w:hAnsiTheme="majorBidi" w:cstheme="majorBidi"/>
          <w:sz w:val="24"/>
          <w:szCs w:val="24"/>
        </w:rPr>
        <w:t>pen</w:t>
      </w:r>
      <w:r w:rsidRPr="00776935">
        <w:rPr>
          <w:rFonts w:asciiTheme="majorBidi" w:hAnsiTheme="majorBidi" w:cstheme="majorBidi"/>
          <w:sz w:val="24"/>
          <w:szCs w:val="24"/>
        </w:rPr>
        <w:t>didikan Islam, agar suatu lembaga pendidikan Islam dapat dikendalikan melalui strategi yang komprehensif. Meskipun demikian, sebagai watak dari suatu disiplin ilmu, kita harus terus-menerus melakukan pencermatan, jika ada hal-hal yang dapat menyempurnakan kaidah-kaidah manajemen</w:t>
      </w:r>
      <w:r>
        <w:rPr>
          <w:rFonts w:asciiTheme="majorBidi" w:hAnsiTheme="majorBidi" w:cstheme="majorBidi"/>
          <w:sz w:val="24"/>
          <w:szCs w:val="24"/>
        </w:rPr>
        <w:t xml:space="preserve"> </w:t>
      </w:r>
      <w:r w:rsidR="00357785">
        <w:rPr>
          <w:rFonts w:asciiTheme="majorBidi" w:hAnsiTheme="majorBidi" w:cstheme="majorBidi"/>
          <w:sz w:val="24"/>
          <w:szCs w:val="24"/>
        </w:rPr>
        <w:t xml:space="preserve">lembaga </w:t>
      </w:r>
      <w:r w:rsidRPr="00776935">
        <w:rPr>
          <w:rFonts w:asciiTheme="majorBidi" w:hAnsiTheme="majorBidi" w:cstheme="majorBidi"/>
          <w:sz w:val="24"/>
          <w:szCs w:val="24"/>
        </w:rPr>
        <w:t>pendidikan Islam.</w:t>
      </w:r>
    </w:p>
    <w:p w14:paraId="43A53586" w14:textId="5CE8E4E1" w:rsidR="00627686" w:rsidRPr="00776935" w:rsidRDefault="00627686" w:rsidP="00627686">
      <w:pPr>
        <w:spacing w:after="0" w:line="240" w:lineRule="auto"/>
        <w:ind w:firstLine="720"/>
        <w:jc w:val="both"/>
        <w:rPr>
          <w:rFonts w:asciiTheme="majorBidi" w:hAnsiTheme="majorBidi" w:cstheme="majorBidi"/>
          <w:sz w:val="24"/>
          <w:szCs w:val="24"/>
        </w:rPr>
      </w:pPr>
      <w:r w:rsidRPr="00776935">
        <w:rPr>
          <w:rFonts w:asciiTheme="majorBidi" w:hAnsiTheme="majorBidi" w:cstheme="majorBidi"/>
          <w:sz w:val="24"/>
          <w:szCs w:val="24"/>
        </w:rPr>
        <w:t xml:space="preserve">Dalam kasus </w:t>
      </w:r>
      <w:r w:rsidR="00366543">
        <w:rPr>
          <w:rFonts w:asciiTheme="majorBidi" w:hAnsiTheme="majorBidi" w:cstheme="majorBidi"/>
          <w:sz w:val="24"/>
          <w:szCs w:val="24"/>
        </w:rPr>
        <w:t>lembaga pendidikan (</w:t>
      </w:r>
      <w:r w:rsidR="00EE0E85">
        <w:rPr>
          <w:rFonts w:asciiTheme="majorBidi" w:hAnsiTheme="majorBidi" w:cstheme="majorBidi"/>
          <w:sz w:val="24"/>
          <w:szCs w:val="24"/>
        </w:rPr>
        <w:t xml:space="preserve">khususnya </w:t>
      </w:r>
      <w:r w:rsidRPr="00776935">
        <w:rPr>
          <w:rFonts w:asciiTheme="majorBidi" w:hAnsiTheme="majorBidi" w:cstheme="majorBidi"/>
          <w:sz w:val="24"/>
          <w:szCs w:val="24"/>
        </w:rPr>
        <w:t>madrasah</w:t>
      </w:r>
      <w:r w:rsidR="00366543">
        <w:rPr>
          <w:rFonts w:asciiTheme="majorBidi" w:hAnsiTheme="majorBidi" w:cstheme="majorBidi"/>
          <w:sz w:val="24"/>
          <w:szCs w:val="24"/>
        </w:rPr>
        <w:t>)</w:t>
      </w:r>
      <w:r w:rsidRPr="00776935">
        <w:rPr>
          <w:rFonts w:asciiTheme="majorBidi" w:hAnsiTheme="majorBidi" w:cstheme="majorBidi"/>
          <w:sz w:val="24"/>
          <w:szCs w:val="24"/>
        </w:rPr>
        <w:t>, berdasarkan identifikasi penyebab kelemahan mutu madrasah yang meliputi pihak pengelola, sistem feodalisme, kondisi kultural masyarakat, kebijakan politik negara terutama yang menyangkut keuangan/ pendanaan, beban pelajaran yang harus dijalani siswa, potensi input, keadaan sarana-prasarana, alat-alat pembelajaran, maupun kondisi guru yang kurang profesional, maka banyak hal yang turut bertanggung jawab terhadap rendahnya kualitas madrasah.</w:t>
      </w:r>
    </w:p>
    <w:p w14:paraId="65272066" w14:textId="77777777" w:rsidR="00EE0E85" w:rsidRDefault="00627686" w:rsidP="00EE0E85">
      <w:pPr>
        <w:pStyle w:val="FootnoteText"/>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pemikiran tersebut di atas, </w:t>
      </w:r>
      <w:r w:rsidR="00366543">
        <w:rPr>
          <w:rFonts w:asciiTheme="majorBidi" w:hAnsiTheme="majorBidi" w:cstheme="majorBidi"/>
          <w:sz w:val="24"/>
          <w:szCs w:val="24"/>
        </w:rPr>
        <w:t xml:space="preserve">penulis mengutip pendapat </w:t>
      </w:r>
      <w:r>
        <w:rPr>
          <w:rFonts w:asciiTheme="majorBidi" w:hAnsiTheme="majorBidi" w:cstheme="majorBidi"/>
          <w:sz w:val="24"/>
          <w:szCs w:val="24"/>
        </w:rPr>
        <w:t xml:space="preserve">Abuddin Nata </w:t>
      </w:r>
      <w:r w:rsidR="00366543" w:rsidRPr="00366543">
        <w:rPr>
          <w:rFonts w:asciiTheme="majorBidi" w:hAnsiTheme="majorBidi" w:cstheme="majorBidi"/>
          <w:sz w:val="24"/>
          <w:szCs w:val="24"/>
        </w:rPr>
        <w:t>(2007:165-168)</w:t>
      </w:r>
      <w:r w:rsidR="004D6E9D">
        <w:rPr>
          <w:rFonts w:asciiTheme="majorBidi" w:hAnsiTheme="majorBidi" w:cstheme="majorBidi"/>
          <w:sz w:val="24"/>
          <w:szCs w:val="24"/>
        </w:rPr>
        <w:t xml:space="preserve"> dijelaskan bahwa </w:t>
      </w:r>
      <w:r>
        <w:rPr>
          <w:rFonts w:asciiTheme="majorBidi" w:hAnsiTheme="majorBidi" w:cstheme="majorBidi"/>
          <w:sz w:val="24"/>
          <w:szCs w:val="24"/>
        </w:rPr>
        <w:t>yang menjadi prioritas kegiatan pendidikan Islam harus diarahkan kepada empat hal pemikiran diantaranya yaitu:</w:t>
      </w:r>
      <w:r w:rsidR="004D6E9D">
        <w:rPr>
          <w:rFonts w:asciiTheme="majorBidi" w:hAnsiTheme="majorBidi" w:cstheme="majorBidi"/>
          <w:sz w:val="24"/>
          <w:szCs w:val="24"/>
        </w:rPr>
        <w:t xml:space="preserve"> </w:t>
      </w:r>
    </w:p>
    <w:p w14:paraId="0FCBC299" w14:textId="77777777" w:rsidR="00EE0E85" w:rsidRDefault="00EE0E85" w:rsidP="00EE0E85">
      <w:pPr>
        <w:pStyle w:val="FootnoteText"/>
        <w:ind w:firstLine="720"/>
        <w:jc w:val="both"/>
        <w:rPr>
          <w:rFonts w:asciiTheme="majorBidi" w:hAnsiTheme="majorBidi" w:cstheme="majorBidi"/>
          <w:sz w:val="24"/>
          <w:szCs w:val="24"/>
        </w:rPr>
      </w:pPr>
      <w:r>
        <w:rPr>
          <w:rFonts w:asciiTheme="majorBidi" w:hAnsiTheme="majorBidi" w:cstheme="majorBidi"/>
          <w:i/>
          <w:iCs/>
          <w:sz w:val="24"/>
          <w:szCs w:val="24"/>
        </w:rPr>
        <w:t xml:space="preserve">Pertama, </w:t>
      </w:r>
      <w:r w:rsidR="00627686" w:rsidRPr="00F10188">
        <w:rPr>
          <w:rFonts w:asciiTheme="majorBidi" w:hAnsiTheme="majorBidi" w:cstheme="majorBidi"/>
          <w:sz w:val="24"/>
          <w:szCs w:val="24"/>
        </w:rPr>
        <w:t>pendidikan Islam b</w:t>
      </w:r>
      <w:r w:rsidR="00627686">
        <w:rPr>
          <w:rFonts w:asciiTheme="majorBidi" w:hAnsiTheme="majorBidi" w:cstheme="majorBidi"/>
          <w:sz w:val="24"/>
          <w:szCs w:val="24"/>
        </w:rPr>
        <w:t>ukanlah hanya untuk mewariskan f</w:t>
      </w:r>
      <w:r w:rsidR="00627686" w:rsidRPr="00F10188">
        <w:rPr>
          <w:rFonts w:asciiTheme="majorBidi" w:hAnsiTheme="majorBidi" w:cstheme="majorBidi"/>
          <w:sz w:val="24"/>
          <w:szCs w:val="24"/>
        </w:rPr>
        <w:t>aham atau pola keagamaan hasil internalisasi generasi tertentu kepada anak didik. Pendidikan Islam jangan memperlakukan anak didik sebagai konsumen dari sebuah paham atau gugusan ilmu-ilmu tertentu, melainkan harus mampu memberikan fasilitas vang memungkinkan dia menjadi produsen ilmu dan membentuk pemahaman agama dalam dirin</w:t>
      </w:r>
      <w:r w:rsidR="00627686">
        <w:rPr>
          <w:rFonts w:asciiTheme="majorBidi" w:hAnsiTheme="majorBidi" w:cstheme="majorBidi"/>
          <w:sz w:val="24"/>
          <w:szCs w:val="24"/>
        </w:rPr>
        <w:t>ya yang kondusif dengan zaman.</w:t>
      </w:r>
      <w:r w:rsidR="00627686" w:rsidRPr="00F10188">
        <w:rPr>
          <w:rFonts w:asciiTheme="majorBidi" w:hAnsiTheme="majorBidi" w:cstheme="majorBidi"/>
          <w:sz w:val="24"/>
          <w:szCs w:val="24"/>
        </w:rPr>
        <w:t xml:space="preserve"> Dengan demikian pendidikan harus lebih dilihat sebagai proses vang didalamnya anak didik memperol</w:t>
      </w:r>
      <w:r w:rsidR="00627686">
        <w:rPr>
          <w:rFonts w:asciiTheme="majorBidi" w:hAnsiTheme="majorBidi" w:cstheme="majorBidi"/>
          <w:sz w:val="24"/>
          <w:szCs w:val="24"/>
        </w:rPr>
        <w:t>eh kemampuan meto</w:t>
      </w:r>
      <w:r w:rsidR="00627686" w:rsidRPr="00F10188">
        <w:rPr>
          <w:rFonts w:asciiTheme="majorBidi" w:hAnsiTheme="majorBidi" w:cstheme="majorBidi"/>
          <w:sz w:val="24"/>
          <w:szCs w:val="24"/>
        </w:rPr>
        <w:t>dologis untuk memahami pesan-pes</w:t>
      </w:r>
      <w:r w:rsidR="00627686">
        <w:rPr>
          <w:rFonts w:asciiTheme="majorBidi" w:hAnsiTheme="majorBidi" w:cstheme="majorBidi"/>
          <w:sz w:val="24"/>
          <w:szCs w:val="24"/>
        </w:rPr>
        <w:t>an dasar yang diberikan Agama.</w:t>
      </w:r>
      <w:r w:rsidR="00627686" w:rsidRPr="00F10188">
        <w:rPr>
          <w:rFonts w:asciiTheme="majorBidi" w:hAnsiTheme="majorBidi" w:cstheme="majorBidi"/>
          <w:sz w:val="24"/>
          <w:szCs w:val="24"/>
        </w:rPr>
        <w:t xml:space="preserve"> Dengan pandangan yang demikian, maka seorang guru harus memiliki kemampuan untuk memahami dan menyelami alam pikiran para siswa, dan ke</w:t>
      </w:r>
      <w:r w:rsidR="00627686">
        <w:rPr>
          <w:rFonts w:asciiTheme="majorBidi" w:hAnsiTheme="majorBidi" w:cstheme="majorBidi"/>
          <w:sz w:val="24"/>
          <w:szCs w:val="24"/>
        </w:rPr>
        <w:t>mampuan untuk meramu bahan pela</w:t>
      </w:r>
      <w:r w:rsidR="00627686" w:rsidRPr="00F10188">
        <w:rPr>
          <w:rFonts w:asciiTheme="majorBidi" w:hAnsiTheme="majorBidi" w:cstheme="majorBidi"/>
          <w:sz w:val="24"/>
          <w:szCs w:val="24"/>
        </w:rPr>
        <w:t>jaran, sehingga tersusun suatu program pelajaran yang relevan dengan realitas yang terdap</w:t>
      </w:r>
      <w:r w:rsidR="00627686">
        <w:rPr>
          <w:rFonts w:asciiTheme="majorBidi" w:hAnsiTheme="majorBidi" w:cstheme="majorBidi"/>
          <w:sz w:val="24"/>
          <w:szCs w:val="24"/>
        </w:rPr>
        <w:t>at dalam kehidupan para siswa.</w:t>
      </w:r>
      <w:r w:rsidR="00627686" w:rsidRPr="00F10188">
        <w:rPr>
          <w:rFonts w:asciiTheme="majorBidi" w:hAnsiTheme="majorBidi" w:cstheme="majorBidi"/>
          <w:sz w:val="24"/>
          <w:szCs w:val="24"/>
        </w:rPr>
        <w:t xml:space="preserve"> Seorang yang mendidik bukanlah guru yang memamerkan pengetahuan ketika ia berada di depan kelas, tetapi seorang guru vang mendidik adalah gur</w:t>
      </w:r>
      <w:r w:rsidR="00627686">
        <w:rPr>
          <w:rFonts w:asciiTheme="majorBidi" w:hAnsiTheme="majorBidi" w:cstheme="majorBidi"/>
          <w:sz w:val="24"/>
          <w:szCs w:val="24"/>
        </w:rPr>
        <w:t>u yang mampu membangkitkan krea</w:t>
      </w:r>
      <w:r w:rsidR="00627686" w:rsidRPr="00F10188">
        <w:rPr>
          <w:rFonts w:asciiTheme="majorBidi" w:hAnsiTheme="majorBidi" w:cstheme="majorBidi"/>
          <w:sz w:val="24"/>
          <w:szCs w:val="24"/>
        </w:rPr>
        <w:t>tifitas dan imajinasi para si</w:t>
      </w:r>
      <w:r w:rsidR="00627686">
        <w:rPr>
          <w:rFonts w:asciiTheme="majorBidi" w:hAnsiTheme="majorBidi" w:cstheme="majorBidi"/>
          <w:sz w:val="24"/>
          <w:szCs w:val="24"/>
        </w:rPr>
        <w:t>swa untuk menghasilkan dan mene</w:t>
      </w:r>
      <w:r w:rsidR="00627686" w:rsidRPr="00F10188">
        <w:rPr>
          <w:rFonts w:asciiTheme="majorBidi" w:hAnsiTheme="majorBidi" w:cstheme="majorBidi"/>
          <w:sz w:val="24"/>
          <w:szCs w:val="24"/>
        </w:rPr>
        <w:t>mukan kebenaran</w:t>
      </w:r>
      <w:r>
        <w:rPr>
          <w:rFonts w:asciiTheme="majorBidi" w:hAnsiTheme="majorBidi" w:cstheme="majorBidi"/>
          <w:sz w:val="24"/>
          <w:szCs w:val="24"/>
        </w:rPr>
        <w:t>.</w:t>
      </w:r>
    </w:p>
    <w:p w14:paraId="7237DFD6" w14:textId="77777777" w:rsidR="00EE0E85" w:rsidRDefault="00EE0E85" w:rsidP="00EE0E85">
      <w:pPr>
        <w:pStyle w:val="FootnoteText"/>
        <w:ind w:firstLine="720"/>
        <w:jc w:val="both"/>
        <w:rPr>
          <w:rFonts w:asciiTheme="majorBidi" w:hAnsiTheme="majorBidi" w:cstheme="majorBidi"/>
          <w:sz w:val="24"/>
          <w:szCs w:val="24"/>
        </w:rPr>
      </w:pPr>
      <w:r>
        <w:rPr>
          <w:rFonts w:asciiTheme="majorBidi" w:hAnsiTheme="majorBidi" w:cstheme="majorBidi"/>
          <w:i/>
          <w:iCs/>
          <w:sz w:val="24"/>
          <w:szCs w:val="24"/>
        </w:rPr>
        <w:t xml:space="preserve">Kedua, </w:t>
      </w:r>
      <w:r w:rsidRPr="00EE0E85">
        <w:rPr>
          <w:rFonts w:asciiTheme="majorBidi" w:hAnsiTheme="majorBidi" w:cstheme="majorBidi"/>
          <w:sz w:val="24"/>
          <w:szCs w:val="24"/>
        </w:rPr>
        <w:t>p</w:t>
      </w:r>
      <w:r w:rsidR="00627686">
        <w:rPr>
          <w:rFonts w:asciiTheme="majorBidi" w:hAnsiTheme="majorBidi" w:cstheme="majorBidi"/>
          <w:sz w:val="24"/>
          <w:szCs w:val="24"/>
        </w:rPr>
        <w:t>endidikan hendaknya menghindari kebiasaan menggunakan andaian-</w:t>
      </w:r>
      <w:r w:rsidR="00627686" w:rsidRPr="00F10188">
        <w:rPr>
          <w:rFonts w:asciiTheme="majorBidi" w:hAnsiTheme="majorBidi" w:cstheme="majorBidi"/>
          <w:sz w:val="24"/>
          <w:szCs w:val="24"/>
        </w:rPr>
        <w:t>andaian model yang</w:t>
      </w:r>
      <w:r w:rsidR="00627686">
        <w:rPr>
          <w:rFonts w:asciiTheme="majorBidi" w:hAnsiTheme="majorBidi" w:cstheme="majorBidi"/>
          <w:sz w:val="24"/>
          <w:szCs w:val="24"/>
        </w:rPr>
        <w:t xml:space="preserve"> </w:t>
      </w:r>
      <w:r w:rsidR="00627686" w:rsidRPr="00F10188">
        <w:rPr>
          <w:rFonts w:asciiTheme="majorBidi" w:hAnsiTheme="majorBidi" w:cstheme="majorBidi"/>
          <w:sz w:val="24"/>
          <w:szCs w:val="24"/>
        </w:rPr>
        <w:t>diidealisi</w:t>
      </w:r>
      <w:r w:rsidR="00627686">
        <w:rPr>
          <w:rFonts w:asciiTheme="majorBidi" w:hAnsiTheme="majorBidi" w:cstheme="majorBidi"/>
          <w:sz w:val="24"/>
          <w:szCs w:val="24"/>
        </w:rPr>
        <w:t>r</w:t>
      </w:r>
      <w:r w:rsidR="00627686" w:rsidRPr="00F10188">
        <w:rPr>
          <w:rFonts w:asciiTheme="majorBidi" w:hAnsiTheme="majorBidi" w:cstheme="majorBidi"/>
          <w:sz w:val="24"/>
          <w:szCs w:val="24"/>
        </w:rPr>
        <w:t xml:space="preserve"> yang</w:t>
      </w:r>
      <w:r w:rsidR="00627686">
        <w:rPr>
          <w:rFonts w:asciiTheme="majorBidi" w:hAnsiTheme="majorBidi" w:cstheme="majorBidi"/>
          <w:sz w:val="24"/>
          <w:szCs w:val="24"/>
        </w:rPr>
        <w:t xml:space="preserve"> </w:t>
      </w:r>
      <w:r w:rsidR="00627686" w:rsidRPr="00F10188">
        <w:rPr>
          <w:rFonts w:asciiTheme="majorBidi" w:hAnsiTheme="majorBidi" w:cstheme="majorBidi"/>
          <w:sz w:val="24"/>
          <w:szCs w:val="24"/>
        </w:rPr>
        <w:t>serin</w:t>
      </w:r>
      <w:r w:rsidR="00627686">
        <w:rPr>
          <w:rFonts w:asciiTheme="majorBidi" w:hAnsiTheme="majorBidi" w:cstheme="majorBidi"/>
          <w:sz w:val="24"/>
          <w:szCs w:val="24"/>
        </w:rPr>
        <w:t>g</w:t>
      </w:r>
      <w:r w:rsidR="00627686" w:rsidRPr="00F10188">
        <w:rPr>
          <w:rFonts w:asciiTheme="majorBidi" w:hAnsiTheme="majorBidi" w:cstheme="majorBidi"/>
          <w:sz w:val="24"/>
          <w:szCs w:val="24"/>
        </w:rPr>
        <w:t xml:space="preserve"> kali membuat kita terjebak dalam r</w:t>
      </w:r>
      <w:r w:rsidR="00627686">
        <w:rPr>
          <w:rFonts w:asciiTheme="majorBidi" w:hAnsiTheme="majorBidi" w:cstheme="majorBidi"/>
          <w:sz w:val="24"/>
          <w:szCs w:val="24"/>
        </w:rPr>
        <w:t>omantisme yang berlebih-</w:t>
      </w:r>
      <w:r w:rsidR="00627686" w:rsidRPr="00F10188">
        <w:rPr>
          <w:rFonts w:asciiTheme="majorBidi" w:hAnsiTheme="majorBidi" w:cstheme="majorBidi"/>
          <w:sz w:val="24"/>
          <w:szCs w:val="24"/>
        </w:rPr>
        <w:t>lebihan. Hal itu, dalam segala manifestasinya, seperti kerinduan kita agar anak dapat mengu</w:t>
      </w:r>
      <w:r w:rsidR="00627686">
        <w:rPr>
          <w:rFonts w:asciiTheme="majorBidi" w:hAnsiTheme="majorBidi" w:cstheme="majorBidi"/>
          <w:sz w:val="24"/>
          <w:szCs w:val="24"/>
        </w:rPr>
        <w:t>langi pengalaman dan pengetahuan</w:t>
      </w:r>
      <w:r w:rsidR="00627686" w:rsidRPr="00F10188">
        <w:rPr>
          <w:rFonts w:asciiTheme="majorBidi" w:hAnsiTheme="majorBidi" w:cstheme="majorBidi"/>
          <w:sz w:val="24"/>
          <w:szCs w:val="24"/>
        </w:rPr>
        <w:t xml:space="preserve"> yang pernah kita peroleh. Umpamanya saja, kita menuntut anak kita agar mampu mengaji </w:t>
      </w:r>
      <w:r w:rsidR="00627686">
        <w:rPr>
          <w:rFonts w:asciiTheme="majorBidi" w:hAnsiTheme="majorBidi" w:cstheme="majorBidi"/>
          <w:sz w:val="24"/>
          <w:szCs w:val="24"/>
        </w:rPr>
        <w:t>A</w:t>
      </w:r>
      <w:r w:rsidR="00627686" w:rsidRPr="00F10188">
        <w:rPr>
          <w:rFonts w:asciiTheme="majorBidi" w:hAnsiTheme="majorBidi" w:cstheme="majorBidi"/>
          <w:sz w:val="24"/>
          <w:szCs w:val="24"/>
        </w:rPr>
        <w:t xml:space="preserve">l-Quran sama fasihnya </w:t>
      </w:r>
      <w:r w:rsidR="00627686">
        <w:rPr>
          <w:rFonts w:asciiTheme="majorBidi" w:hAnsiTheme="majorBidi" w:cstheme="majorBidi"/>
          <w:sz w:val="24"/>
          <w:szCs w:val="24"/>
        </w:rPr>
        <w:t>dengan kita</w:t>
      </w:r>
      <w:r w:rsidR="00627686" w:rsidRPr="00F10188">
        <w:rPr>
          <w:rFonts w:asciiTheme="majorBidi" w:hAnsiTheme="majorBidi" w:cstheme="majorBidi"/>
          <w:sz w:val="24"/>
          <w:szCs w:val="24"/>
        </w:rPr>
        <w:t xml:space="preserve"> sendiri. Atau dalam membaca al-Fatihah selancar yang kita</w:t>
      </w:r>
      <w:r w:rsidR="00627686">
        <w:rPr>
          <w:rFonts w:asciiTheme="majorBidi" w:hAnsiTheme="majorBidi" w:cstheme="majorBidi"/>
          <w:sz w:val="24"/>
          <w:szCs w:val="24"/>
        </w:rPr>
        <w:t xml:space="preserve"> lakukan</w:t>
      </w:r>
      <w:r w:rsidR="00627686" w:rsidRPr="00F10188">
        <w:rPr>
          <w:rFonts w:asciiTheme="majorBidi" w:hAnsiTheme="majorBidi" w:cstheme="majorBidi"/>
          <w:sz w:val="24"/>
          <w:szCs w:val="24"/>
        </w:rPr>
        <w:t xml:space="preserve"> di pesantren dahulu, padahal anak-anak kita sekarang dikirim k</w:t>
      </w:r>
      <w:r w:rsidR="00627686">
        <w:rPr>
          <w:rFonts w:asciiTheme="majorBidi" w:hAnsiTheme="majorBidi" w:cstheme="majorBidi"/>
          <w:sz w:val="24"/>
          <w:szCs w:val="24"/>
        </w:rPr>
        <w:t>e</w:t>
      </w:r>
      <w:r w:rsidR="00627686" w:rsidRPr="00F10188">
        <w:rPr>
          <w:rFonts w:asciiTheme="majorBidi" w:hAnsiTheme="majorBidi" w:cstheme="majorBidi"/>
          <w:sz w:val="24"/>
          <w:szCs w:val="24"/>
        </w:rPr>
        <w:t xml:space="preserve"> sekolah umum. Jika roman</w:t>
      </w:r>
      <w:r w:rsidR="00627686">
        <w:rPr>
          <w:rFonts w:asciiTheme="majorBidi" w:hAnsiTheme="majorBidi" w:cstheme="majorBidi"/>
          <w:sz w:val="24"/>
          <w:szCs w:val="24"/>
        </w:rPr>
        <w:t>tisme ini kita kembangkan secara</w:t>
      </w:r>
      <w:r w:rsidR="00627686" w:rsidRPr="00F10188">
        <w:rPr>
          <w:rFonts w:asciiTheme="majorBidi" w:hAnsiTheme="majorBidi" w:cstheme="majorBidi"/>
          <w:sz w:val="24"/>
          <w:szCs w:val="24"/>
        </w:rPr>
        <w:t xml:space="preserve"> berlebih-lebihan, saya khawatir, k</w:t>
      </w:r>
      <w:r w:rsidR="00627686">
        <w:rPr>
          <w:rFonts w:asciiTheme="majorBidi" w:hAnsiTheme="majorBidi" w:cstheme="majorBidi"/>
          <w:sz w:val="24"/>
          <w:szCs w:val="24"/>
        </w:rPr>
        <w:t>ita akan terpaku pada mitos yang</w:t>
      </w:r>
      <w:r w:rsidR="00627686" w:rsidRPr="00F10188">
        <w:rPr>
          <w:rFonts w:asciiTheme="majorBidi" w:hAnsiTheme="majorBidi" w:cstheme="majorBidi"/>
          <w:sz w:val="24"/>
          <w:szCs w:val="24"/>
        </w:rPr>
        <w:t xml:space="preserve"> akhirnya membuat kita lebih ber</w:t>
      </w:r>
      <w:r w:rsidR="00627686">
        <w:rPr>
          <w:rFonts w:asciiTheme="majorBidi" w:hAnsiTheme="majorBidi" w:cstheme="majorBidi"/>
          <w:sz w:val="24"/>
          <w:szCs w:val="24"/>
        </w:rPr>
        <w:t>mimpi daripada berpikir obyektif</w:t>
      </w:r>
      <w:r w:rsidR="00627686" w:rsidRPr="00F10188">
        <w:rPr>
          <w:rFonts w:asciiTheme="majorBidi" w:hAnsiTheme="majorBidi" w:cstheme="majorBidi"/>
          <w:sz w:val="24"/>
          <w:szCs w:val="24"/>
        </w:rPr>
        <w:t xml:space="preserve"> dalam menyusun program pendidikan agama demi masa depan anak didik</w:t>
      </w:r>
      <w:r>
        <w:rPr>
          <w:rFonts w:asciiTheme="majorBidi" w:hAnsiTheme="majorBidi" w:cstheme="majorBidi"/>
          <w:sz w:val="24"/>
          <w:szCs w:val="24"/>
        </w:rPr>
        <w:t>.</w:t>
      </w:r>
    </w:p>
    <w:p w14:paraId="66C4FBCB" w14:textId="77777777" w:rsidR="00EE0E85" w:rsidRDefault="00EE0E85" w:rsidP="00EE0E85">
      <w:pPr>
        <w:pStyle w:val="FootnoteText"/>
        <w:ind w:firstLine="720"/>
        <w:jc w:val="both"/>
        <w:rPr>
          <w:rFonts w:asciiTheme="majorBidi" w:hAnsiTheme="majorBidi" w:cstheme="majorBidi"/>
          <w:sz w:val="24"/>
          <w:szCs w:val="24"/>
        </w:rPr>
      </w:pPr>
      <w:r>
        <w:rPr>
          <w:rFonts w:asciiTheme="majorBidi" w:hAnsiTheme="majorBidi" w:cstheme="majorBidi"/>
          <w:i/>
          <w:iCs/>
          <w:sz w:val="24"/>
          <w:szCs w:val="24"/>
        </w:rPr>
        <w:t xml:space="preserve">Ketiga, </w:t>
      </w:r>
      <w:r w:rsidR="00627686" w:rsidRPr="00F10188">
        <w:rPr>
          <w:rFonts w:asciiTheme="majorBidi" w:hAnsiTheme="majorBidi" w:cstheme="majorBidi"/>
          <w:sz w:val="24"/>
          <w:szCs w:val="24"/>
        </w:rPr>
        <w:t>bahan-bahan pengajaran agama hendaknya selalu dapat mengintegrasikan problematik empirik di sekitarnya, agar anak didik tidak memperoleh bentuk pemahaman keagamaan yang bersifat parsial dan segmentatif. Hal ini penting dalam kaitannya dengan penumbuhan sikap kepedulian sosial, di mana anak harus berlatih untuk menggunakan persepsi normatif terhadap realitas. Oleh karena itu anak harus selalu diajak melakukan refleksi teologis dalam rangka menanggapi setiap bentuk tantangan hidup yang dihadapinya. Sehingga dalam kehidupan sehari-harinya anak-anak tidak akan hampa iman dan tidak memiliki ketergantungan terhadap pengaruh kaum profesional agama dalam hal ini para produsen norma dan spiritual di luar dirinya secara berlebih-lebihan. Dengan cara demikian agama yang dianutnya bukan hanya sekedar menjadi pengetahuan, melainkan lebih merupakan sikap dan amalan yang manfaatnya dapat dirasakan baik oleh dirinya maupun orang lain</w:t>
      </w:r>
      <w:r>
        <w:rPr>
          <w:rFonts w:asciiTheme="majorBidi" w:hAnsiTheme="majorBidi" w:cstheme="majorBidi"/>
          <w:sz w:val="24"/>
          <w:szCs w:val="24"/>
        </w:rPr>
        <w:t>.</w:t>
      </w:r>
    </w:p>
    <w:p w14:paraId="45768891" w14:textId="77777777" w:rsidR="00EE0E85" w:rsidRDefault="00EE0E85" w:rsidP="00EE0E85">
      <w:pPr>
        <w:pStyle w:val="FootnoteText"/>
        <w:ind w:firstLine="720"/>
        <w:jc w:val="both"/>
        <w:rPr>
          <w:rFonts w:asciiTheme="majorBidi" w:hAnsiTheme="majorBidi" w:cstheme="majorBidi"/>
          <w:sz w:val="24"/>
          <w:szCs w:val="24"/>
        </w:rPr>
      </w:pPr>
      <w:r>
        <w:rPr>
          <w:rFonts w:asciiTheme="majorBidi" w:hAnsiTheme="majorBidi" w:cstheme="majorBidi"/>
          <w:i/>
          <w:iCs/>
          <w:sz w:val="24"/>
          <w:szCs w:val="24"/>
        </w:rPr>
        <w:t xml:space="preserve">Keempat, </w:t>
      </w:r>
      <w:r w:rsidR="00627686" w:rsidRPr="00854561">
        <w:rPr>
          <w:rFonts w:asciiTheme="majorBidi" w:hAnsiTheme="majorBidi" w:cstheme="majorBidi"/>
          <w:sz w:val="24"/>
          <w:szCs w:val="24"/>
        </w:rPr>
        <w:t>perlunya dike</w:t>
      </w:r>
      <w:r w:rsidR="00627686">
        <w:rPr>
          <w:rFonts w:asciiTheme="majorBidi" w:hAnsiTheme="majorBidi" w:cstheme="majorBidi"/>
          <w:sz w:val="24"/>
          <w:szCs w:val="24"/>
        </w:rPr>
        <w:t>mbangkan wawasan emansipatoris  dal</w:t>
      </w:r>
      <w:r w:rsidR="00627686" w:rsidRPr="00854561">
        <w:rPr>
          <w:rFonts w:asciiTheme="majorBidi" w:hAnsiTheme="majorBidi" w:cstheme="majorBidi"/>
          <w:sz w:val="24"/>
          <w:szCs w:val="24"/>
        </w:rPr>
        <w:t>am proses belajai mengajar aga</w:t>
      </w:r>
      <w:r w:rsidR="00627686">
        <w:rPr>
          <w:rFonts w:asciiTheme="majorBidi" w:hAnsiTheme="majorBidi" w:cstheme="majorBidi"/>
          <w:sz w:val="24"/>
          <w:szCs w:val="24"/>
        </w:rPr>
        <w:t>ma. Sehingga anak didik cukup me</w:t>
      </w:r>
      <w:r w:rsidR="00627686" w:rsidRPr="00854561">
        <w:rPr>
          <w:rFonts w:asciiTheme="majorBidi" w:hAnsiTheme="majorBidi" w:cstheme="majorBidi"/>
          <w:sz w:val="24"/>
          <w:szCs w:val="24"/>
        </w:rPr>
        <w:t>mperoleh kesempatan berpart</w:t>
      </w:r>
      <w:r w:rsidR="00627686">
        <w:rPr>
          <w:rFonts w:asciiTheme="majorBidi" w:hAnsiTheme="majorBidi" w:cstheme="majorBidi"/>
          <w:sz w:val="24"/>
          <w:szCs w:val="24"/>
        </w:rPr>
        <w:t>isipasi dalam rangka memiliki ke</w:t>
      </w:r>
      <w:r w:rsidR="00627686" w:rsidRPr="00854561">
        <w:rPr>
          <w:rFonts w:asciiTheme="majorBidi" w:hAnsiTheme="majorBidi" w:cstheme="majorBidi"/>
          <w:sz w:val="24"/>
          <w:szCs w:val="24"/>
        </w:rPr>
        <w:t>mampuan metodologis untuk me</w:t>
      </w:r>
      <w:r w:rsidR="00627686">
        <w:rPr>
          <w:rFonts w:asciiTheme="majorBidi" w:hAnsiTheme="majorBidi" w:cstheme="majorBidi"/>
          <w:sz w:val="24"/>
          <w:szCs w:val="24"/>
        </w:rPr>
        <w:t>mpelajari materi atau subtansi a</w:t>
      </w:r>
      <w:r w:rsidR="00627686" w:rsidRPr="00854561">
        <w:rPr>
          <w:rFonts w:asciiTheme="majorBidi" w:hAnsiTheme="majorBidi" w:cstheme="majorBidi"/>
          <w:sz w:val="24"/>
          <w:szCs w:val="24"/>
        </w:rPr>
        <w:t>gama</w:t>
      </w:r>
      <w:r w:rsidR="004D6E9D">
        <w:rPr>
          <w:rFonts w:asciiTheme="majorBidi" w:hAnsiTheme="majorBidi" w:cstheme="majorBidi"/>
          <w:sz w:val="24"/>
          <w:szCs w:val="24"/>
        </w:rPr>
        <w:t xml:space="preserve">, dan </w:t>
      </w:r>
    </w:p>
    <w:p w14:paraId="308CBF86" w14:textId="71108E30" w:rsidR="00874A2D" w:rsidRPr="004D6E9D" w:rsidRDefault="00EE0E85" w:rsidP="00EE0E85">
      <w:pPr>
        <w:pStyle w:val="FootnoteText"/>
        <w:ind w:firstLine="720"/>
        <w:jc w:val="both"/>
        <w:rPr>
          <w:rFonts w:asciiTheme="majorBidi" w:hAnsiTheme="majorBidi" w:cstheme="majorBidi"/>
          <w:sz w:val="24"/>
          <w:szCs w:val="24"/>
        </w:rPr>
      </w:pPr>
      <w:r>
        <w:rPr>
          <w:rFonts w:asciiTheme="majorBidi" w:hAnsiTheme="majorBidi" w:cstheme="majorBidi"/>
          <w:i/>
          <w:iCs/>
          <w:sz w:val="24"/>
          <w:szCs w:val="24"/>
        </w:rPr>
        <w:t xml:space="preserve">Kelima, </w:t>
      </w:r>
      <w:r w:rsidR="00627686" w:rsidRPr="00854561">
        <w:rPr>
          <w:rFonts w:asciiTheme="majorBidi" w:hAnsiTheme="majorBidi" w:cstheme="majorBidi"/>
          <w:sz w:val="24"/>
          <w:szCs w:val="24"/>
        </w:rPr>
        <w:t xml:space="preserve">jika visi pendidikan agama </w:t>
      </w:r>
      <w:r w:rsidR="00627686">
        <w:rPr>
          <w:rFonts w:asciiTheme="majorBidi" w:hAnsiTheme="majorBidi" w:cstheme="majorBidi"/>
          <w:sz w:val="24"/>
          <w:szCs w:val="24"/>
        </w:rPr>
        <w:t>seperti diutarakan di atas harus dite</w:t>
      </w:r>
      <w:r w:rsidR="00627686" w:rsidRPr="00854561">
        <w:rPr>
          <w:rFonts w:asciiTheme="majorBidi" w:hAnsiTheme="majorBidi" w:cstheme="majorBidi"/>
          <w:sz w:val="24"/>
          <w:szCs w:val="24"/>
        </w:rPr>
        <w:t xml:space="preserve">rjemahkan dalam ruang lingkup atau lingkungan pendidikan, sebaiknya hal-hal yang bersifat menanamkan </w:t>
      </w:r>
      <w:r w:rsidR="00627686">
        <w:rPr>
          <w:rFonts w:asciiTheme="majorBidi" w:hAnsiTheme="majorBidi" w:cstheme="majorBidi"/>
          <w:sz w:val="24"/>
          <w:szCs w:val="24"/>
        </w:rPr>
        <w:t>ke</w:t>
      </w:r>
      <w:r w:rsidR="00627686" w:rsidRPr="00854561">
        <w:rPr>
          <w:rFonts w:asciiTheme="majorBidi" w:hAnsiTheme="majorBidi" w:cstheme="majorBidi"/>
          <w:sz w:val="24"/>
          <w:szCs w:val="24"/>
        </w:rPr>
        <w:t>harusan emosional keagamaan, berperilaku yang baik (akhlak), dan memiliki sikap terpuji (</w:t>
      </w:r>
      <w:r w:rsidR="00627686" w:rsidRPr="000E5AE1">
        <w:rPr>
          <w:rFonts w:asciiTheme="majorBidi" w:hAnsiTheme="majorBidi" w:cstheme="majorBidi"/>
          <w:i/>
          <w:iCs/>
          <w:sz w:val="24"/>
          <w:szCs w:val="24"/>
        </w:rPr>
        <w:t>muruah</w:t>
      </w:r>
      <w:r w:rsidR="00627686">
        <w:rPr>
          <w:rFonts w:asciiTheme="majorBidi" w:hAnsiTheme="majorBidi" w:cstheme="majorBidi"/>
          <w:sz w:val="24"/>
          <w:szCs w:val="24"/>
        </w:rPr>
        <w:t>), mungkin lebih tepat dite</w:t>
      </w:r>
      <w:r w:rsidR="00627686" w:rsidRPr="00854561">
        <w:rPr>
          <w:rFonts w:asciiTheme="majorBidi" w:hAnsiTheme="majorBidi" w:cstheme="majorBidi"/>
          <w:sz w:val="24"/>
          <w:szCs w:val="24"/>
        </w:rPr>
        <w:t xml:space="preserve">kankan dalam program pendidikan agama di lingkungan keluarga. Sebab dalam lingkungan keluarga, </w:t>
      </w:r>
      <w:r w:rsidR="00627686" w:rsidRPr="000E5AE1">
        <w:rPr>
          <w:rFonts w:asciiTheme="majorBidi" w:hAnsiTheme="majorBidi" w:cstheme="majorBidi"/>
          <w:i/>
          <w:iCs/>
          <w:sz w:val="24"/>
          <w:szCs w:val="24"/>
        </w:rPr>
        <w:t>qalb</w:t>
      </w:r>
      <w:r w:rsidR="00627686">
        <w:rPr>
          <w:rFonts w:asciiTheme="majorBidi" w:hAnsiTheme="majorBidi" w:cstheme="majorBidi"/>
          <w:sz w:val="24"/>
          <w:szCs w:val="24"/>
        </w:rPr>
        <w:t xml:space="preserve"> (hati</w:t>
      </w:r>
      <w:r w:rsidR="00627686" w:rsidRPr="00854561">
        <w:rPr>
          <w:rFonts w:asciiTheme="majorBidi" w:hAnsiTheme="majorBidi" w:cstheme="majorBidi"/>
          <w:sz w:val="24"/>
          <w:szCs w:val="24"/>
        </w:rPr>
        <w:t xml:space="preserve"> nurani) dan dzikir senantiasa mempunyai peluang untuk dipertajam agar potensi ma'rifat anak-anak k</w:t>
      </w:r>
      <w:r w:rsidR="00627686">
        <w:rPr>
          <w:rFonts w:asciiTheme="majorBidi" w:hAnsiTheme="majorBidi" w:cstheme="majorBidi"/>
          <w:sz w:val="24"/>
          <w:szCs w:val="24"/>
        </w:rPr>
        <w:t xml:space="preserve">ita dapat tumbuh dengan baik. </w:t>
      </w:r>
      <w:r w:rsidR="00627686" w:rsidRPr="00854561">
        <w:rPr>
          <w:rFonts w:asciiTheme="majorBidi" w:hAnsiTheme="majorBidi" w:cstheme="majorBidi"/>
          <w:sz w:val="24"/>
          <w:szCs w:val="24"/>
        </w:rPr>
        <w:t xml:space="preserve">Adapun di sekolah, lingkungan belajar di kelas yang terbatas itu, dapat </w:t>
      </w:r>
      <w:r w:rsidR="00627686" w:rsidRPr="00854561">
        <w:rPr>
          <w:rFonts w:asciiTheme="majorBidi" w:hAnsiTheme="majorBidi" w:cstheme="majorBidi"/>
          <w:sz w:val="24"/>
          <w:szCs w:val="24"/>
        </w:rPr>
        <w:lastRenderedPageBreak/>
        <w:t>digunakan secara ef</w:t>
      </w:r>
      <w:r w:rsidR="00627686">
        <w:rPr>
          <w:rFonts w:asciiTheme="majorBidi" w:hAnsiTheme="majorBidi" w:cstheme="majorBidi"/>
          <w:sz w:val="24"/>
          <w:szCs w:val="24"/>
        </w:rPr>
        <w:t>ektif untuk melatih kemampuan pe</w:t>
      </w:r>
      <w:r w:rsidR="00627686" w:rsidRPr="00854561">
        <w:rPr>
          <w:rFonts w:asciiTheme="majorBidi" w:hAnsiTheme="majorBidi" w:cstheme="majorBidi"/>
          <w:sz w:val="24"/>
          <w:szCs w:val="24"/>
        </w:rPr>
        <w:t>mbacaan kritis anak did</w:t>
      </w:r>
      <w:r w:rsidR="00627686">
        <w:rPr>
          <w:rFonts w:asciiTheme="majorBidi" w:hAnsiTheme="majorBidi" w:cstheme="majorBidi"/>
          <w:sz w:val="24"/>
          <w:szCs w:val="24"/>
        </w:rPr>
        <w:t>ik, agar mereka berkemampuan me</w:t>
      </w:r>
      <w:r w:rsidR="00627686" w:rsidRPr="00854561">
        <w:rPr>
          <w:rFonts w:asciiTheme="majorBidi" w:hAnsiTheme="majorBidi" w:cstheme="majorBidi"/>
          <w:sz w:val="24"/>
          <w:szCs w:val="24"/>
        </w:rPr>
        <w:t>mpersepsi ilmu pengetahuan dan</w:t>
      </w:r>
      <w:r w:rsidR="00627686">
        <w:rPr>
          <w:rFonts w:asciiTheme="majorBidi" w:hAnsiTheme="majorBidi" w:cstheme="majorBidi"/>
          <w:sz w:val="24"/>
          <w:szCs w:val="24"/>
        </w:rPr>
        <w:t xml:space="preserve"> keadaan lingkungan sosialnya be</w:t>
      </w:r>
      <w:r w:rsidR="00627686" w:rsidRPr="00854561">
        <w:rPr>
          <w:rFonts w:asciiTheme="majorBidi" w:hAnsiTheme="majorBidi" w:cstheme="majorBidi"/>
          <w:sz w:val="24"/>
          <w:szCs w:val="24"/>
        </w:rPr>
        <w:t>rdasarkan kerangka normatif agama. Sehingga, anak didik memiliki sikap-sikap dasar mengenai etika sosial, pandangan hidup, dan etis dunia yang berasal dari kesadaran religius yang dalam</w:t>
      </w:r>
      <w:r w:rsidR="00BF683B">
        <w:rPr>
          <w:rFonts w:asciiTheme="majorBidi" w:hAnsiTheme="majorBidi" w:cstheme="majorBidi"/>
          <w:sz w:val="24"/>
          <w:szCs w:val="24"/>
        </w:rPr>
        <w:t xml:space="preserve"> </w:t>
      </w:r>
      <w:r w:rsidR="003E3637" w:rsidRPr="008A1E3D">
        <w:rPr>
          <w:rFonts w:asciiTheme="majorBidi" w:hAnsiTheme="majorBidi" w:cstheme="majorBidi"/>
          <w:b/>
          <w:bCs/>
          <w:sz w:val="24"/>
          <w:szCs w:val="24"/>
          <w:lang w:val="sv-SE"/>
        </w:rPr>
        <w:t xml:space="preserve">*(Penulis </w:t>
      </w:r>
      <w:r w:rsidR="00D5359E">
        <w:rPr>
          <w:rFonts w:asciiTheme="majorBidi" w:hAnsiTheme="majorBidi" w:cstheme="majorBidi"/>
          <w:b/>
          <w:bCs/>
          <w:sz w:val="24"/>
          <w:szCs w:val="24"/>
          <w:lang w:val="sv-SE"/>
        </w:rPr>
        <w:t xml:space="preserve">Kepala Pusat Audit Mutu dan </w:t>
      </w:r>
      <w:r w:rsidR="003E3637" w:rsidRPr="008A1E3D">
        <w:rPr>
          <w:rFonts w:asciiTheme="majorBidi" w:hAnsiTheme="majorBidi" w:cstheme="majorBidi"/>
          <w:b/>
          <w:bCs/>
          <w:sz w:val="24"/>
          <w:szCs w:val="24"/>
          <w:lang w:val="sv-SE"/>
        </w:rPr>
        <w:t xml:space="preserve">Dosen Pascasarjana </w:t>
      </w:r>
      <w:r w:rsidR="00D5359E">
        <w:rPr>
          <w:rFonts w:asciiTheme="majorBidi" w:hAnsiTheme="majorBidi" w:cstheme="majorBidi"/>
          <w:b/>
          <w:bCs/>
          <w:sz w:val="24"/>
          <w:szCs w:val="24"/>
          <w:lang w:val="sv-SE"/>
        </w:rPr>
        <w:t xml:space="preserve">UIN KH. Achmad Siddiq </w:t>
      </w:r>
      <w:r w:rsidR="00AE3C72" w:rsidRPr="008A1E3D">
        <w:rPr>
          <w:rFonts w:asciiTheme="majorBidi" w:hAnsiTheme="majorBidi" w:cstheme="majorBidi"/>
          <w:b/>
          <w:bCs/>
          <w:sz w:val="24"/>
          <w:szCs w:val="24"/>
          <w:lang w:val="sv-SE"/>
        </w:rPr>
        <w:t>Jember</w:t>
      </w:r>
      <w:r w:rsidR="00D5359E">
        <w:rPr>
          <w:rFonts w:asciiTheme="majorBidi" w:hAnsiTheme="majorBidi" w:cstheme="majorBidi"/>
          <w:b/>
          <w:bCs/>
          <w:sz w:val="24"/>
          <w:szCs w:val="24"/>
          <w:lang w:val="sv-SE"/>
        </w:rPr>
        <w:t xml:space="preserve">, </w:t>
      </w:r>
      <w:r w:rsidR="00C42E70" w:rsidRPr="008A1E3D">
        <w:rPr>
          <w:rFonts w:asciiTheme="majorBidi" w:hAnsiTheme="majorBidi" w:cstheme="majorBidi"/>
          <w:b/>
          <w:bCs/>
          <w:sz w:val="24"/>
          <w:szCs w:val="24"/>
          <w:lang w:val="sv-SE"/>
        </w:rPr>
        <w:t>Ketua Yayasan PP. Mabdaul Ma`arif Jember</w:t>
      </w:r>
      <w:r w:rsidR="003E3637" w:rsidRPr="008A1E3D">
        <w:rPr>
          <w:rFonts w:asciiTheme="majorBidi" w:hAnsiTheme="majorBidi" w:cstheme="majorBidi"/>
          <w:b/>
          <w:bCs/>
          <w:sz w:val="24"/>
          <w:szCs w:val="24"/>
          <w:lang w:val="sv-SE"/>
        </w:rPr>
        <w:t>)</w:t>
      </w:r>
    </w:p>
    <w:sectPr w:rsidR="00874A2D" w:rsidRPr="004D6E9D" w:rsidSect="003E3637">
      <w:pgSz w:w="11907" w:h="16840" w:code="9"/>
      <w:pgMar w:top="1418" w:right="144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F796" w14:textId="77777777" w:rsidR="007D5AA8" w:rsidRDefault="007D5AA8" w:rsidP="00627686">
      <w:pPr>
        <w:spacing w:after="0" w:line="240" w:lineRule="auto"/>
      </w:pPr>
      <w:r>
        <w:separator/>
      </w:r>
    </w:p>
  </w:endnote>
  <w:endnote w:type="continuationSeparator" w:id="0">
    <w:p w14:paraId="0ADF8A8E" w14:textId="77777777" w:rsidR="007D5AA8" w:rsidRDefault="007D5AA8" w:rsidP="0062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614A" w14:textId="77777777" w:rsidR="007D5AA8" w:rsidRDefault="007D5AA8" w:rsidP="00627686">
      <w:pPr>
        <w:spacing w:after="0" w:line="240" w:lineRule="auto"/>
      </w:pPr>
      <w:r>
        <w:separator/>
      </w:r>
    </w:p>
  </w:footnote>
  <w:footnote w:type="continuationSeparator" w:id="0">
    <w:p w14:paraId="7D9BD759" w14:textId="77777777" w:rsidR="007D5AA8" w:rsidRDefault="007D5AA8" w:rsidP="00627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64E0"/>
    <w:multiLevelType w:val="hybridMultilevel"/>
    <w:tmpl w:val="6ADAA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A2D"/>
    <w:rsid w:val="00001885"/>
    <w:rsid w:val="00005791"/>
    <w:rsid w:val="00007797"/>
    <w:rsid w:val="0000798C"/>
    <w:rsid w:val="00023492"/>
    <w:rsid w:val="00032CD2"/>
    <w:rsid w:val="00033094"/>
    <w:rsid w:val="000349A9"/>
    <w:rsid w:val="000375E5"/>
    <w:rsid w:val="000410AF"/>
    <w:rsid w:val="000411EF"/>
    <w:rsid w:val="00042510"/>
    <w:rsid w:val="000433ED"/>
    <w:rsid w:val="00043F9D"/>
    <w:rsid w:val="000441CA"/>
    <w:rsid w:val="0004493A"/>
    <w:rsid w:val="00044A10"/>
    <w:rsid w:val="000454ED"/>
    <w:rsid w:val="00050E32"/>
    <w:rsid w:val="00051E52"/>
    <w:rsid w:val="00052530"/>
    <w:rsid w:val="0005469A"/>
    <w:rsid w:val="0005583A"/>
    <w:rsid w:val="00056685"/>
    <w:rsid w:val="000575D3"/>
    <w:rsid w:val="00060157"/>
    <w:rsid w:val="00060238"/>
    <w:rsid w:val="00061E8C"/>
    <w:rsid w:val="00061EDE"/>
    <w:rsid w:val="00065357"/>
    <w:rsid w:val="00067F13"/>
    <w:rsid w:val="000707BC"/>
    <w:rsid w:val="0007110B"/>
    <w:rsid w:val="00071F33"/>
    <w:rsid w:val="00073DCC"/>
    <w:rsid w:val="00076482"/>
    <w:rsid w:val="000818E4"/>
    <w:rsid w:val="00082AA5"/>
    <w:rsid w:val="0008355F"/>
    <w:rsid w:val="00083BEB"/>
    <w:rsid w:val="00087015"/>
    <w:rsid w:val="00090992"/>
    <w:rsid w:val="00094191"/>
    <w:rsid w:val="00095A8F"/>
    <w:rsid w:val="000A4295"/>
    <w:rsid w:val="000B2504"/>
    <w:rsid w:val="000B4586"/>
    <w:rsid w:val="000B45B0"/>
    <w:rsid w:val="000B79AD"/>
    <w:rsid w:val="000C53C3"/>
    <w:rsid w:val="000D3BA3"/>
    <w:rsid w:val="000D66A6"/>
    <w:rsid w:val="000D674A"/>
    <w:rsid w:val="000E2171"/>
    <w:rsid w:val="000E3330"/>
    <w:rsid w:val="000E3608"/>
    <w:rsid w:val="000E5536"/>
    <w:rsid w:val="000E736F"/>
    <w:rsid w:val="000E7726"/>
    <w:rsid w:val="000E7F01"/>
    <w:rsid w:val="000F5636"/>
    <w:rsid w:val="00102BD0"/>
    <w:rsid w:val="001037E0"/>
    <w:rsid w:val="0011068B"/>
    <w:rsid w:val="001109C5"/>
    <w:rsid w:val="00111052"/>
    <w:rsid w:val="00113F58"/>
    <w:rsid w:val="00120DBA"/>
    <w:rsid w:val="00121A1C"/>
    <w:rsid w:val="0012245A"/>
    <w:rsid w:val="001254C5"/>
    <w:rsid w:val="0013246B"/>
    <w:rsid w:val="00140731"/>
    <w:rsid w:val="001446B2"/>
    <w:rsid w:val="001500FD"/>
    <w:rsid w:val="001516AB"/>
    <w:rsid w:val="00152644"/>
    <w:rsid w:val="001577E1"/>
    <w:rsid w:val="00157AB1"/>
    <w:rsid w:val="00160D2F"/>
    <w:rsid w:val="001662F9"/>
    <w:rsid w:val="00175355"/>
    <w:rsid w:val="00177643"/>
    <w:rsid w:val="00177E1E"/>
    <w:rsid w:val="00181174"/>
    <w:rsid w:val="0018753E"/>
    <w:rsid w:val="00187672"/>
    <w:rsid w:val="001955AB"/>
    <w:rsid w:val="0019695B"/>
    <w:rsid w:val="00196EB2"/>
    <w:rsid w:val="00197808"/>
    <w:rsid w:val="00197EC7"/>
    <w:rsid w:val="001A05F1"/>
    <w:rsid w:val="001A07F9"/>
    <w:rsid w:val="001A1278"/>
    <w:rsid w:val="001A15F3"/>
    <w:rsid w:val="001A4331"/>
    <w:rsid w:val="001A720F"/>
    <w:rsid w:val="001B0130"/>
    <w:rsid w:val="001B0AEE"/>
    <w:rsid w:val="001B1840"/>
    <w:rsid w:val="001B23CF"/>
    <w:rsid w:val="001C2945"/>
    <w:rsid w:val="001C2BE9"/>
    <w:rsid w:val="001C5802"/>
    <w:rsid w:val="001C6BBC"/>
    <w:rsid w:val="001C71EB"/>
    <w:rsid w:val="001D244E"/>
    <w:rsid w:val="001D50A7"/>
    <w:rsid w:val="001D56A8"/>
    <w:rsid w:val="001D7604"/>
    <w:rsid w:val="001F6A91"/>
    <w:rsid w:val="00204861"/>
    <w:rsid w:val="00204DC3"/>
    <w:rsid w:val="002067A6"/>
    <w:rsid w:val="00206B36"/>
    <w:rsid w:val="002100E7"/>
    <w:rsid w:val="00210D10"/>
    <w:rsid w:val="00210DCE"/>
    <w:rsid w:val="00211596"/>
    <w:rsid w:val="00212372"/>
    <w:rsid w:val="002131F6"/>
    <w:rsid w:val="00217072"/>
    <w:rsid w:val="00221C7B"/>
    <w:rsid w:val="002226E7"/>
    <w:rsid w:val="0022376C"/>
    <w:rsid w:val="00223AFE"/>
    <w:rsid w:val="002244B0"/>
    <w:rsid w:val="002246A2"/>
    <w:rsid w:val="002266F0"/>
    <w:rsid w:val="00227282"/>
    <w:rsid w:val="002272C7"/>
    <w:rsid w:val="00230604"/>
    <w:rsid w:val="002316C0"/>
    <w:rsid w:val="00231898"/>
    <w:rsid w:val="00235CF1"/>
    <w:rsid w:val="00236AC1"/>
    <w:rsid w:val="00236BC7"/>
    <w:rsid w:val="00236C5D"/>
    <w:rsid w:val="00236F46"/>
    <w:rsid w:val="00241B94"/>
    <w:rsid w:val="00242769"/>
    <w:rsid w:val="00245D32"/>
    <w:rsid w:val="0024711B"/>
    <w:rsid w:val="002516CE"/>
    <w:rsid w:val="0025393E"/>
    <w:rsid w:val="002559C2"/>
    <w:rsid w:val="002572C4"/>
    <w:rsid w:val="00260F1C"/>
    <w:rsid w:val="00262582"/>
    <w:rsid w:val="00262DEC"/>
    <w:rsid w:val="00273F9D"/>
    <w:rsid w:val="00274189"/>
    <w:rsid w:val="002812AD"/>
    <w:rsid w:val="002817F6"/>
    <w:rsid w:val="00282F8E"/>
    <w:rsid w:val="00284EBE"/>
    <w:rsid w:val="0028661E"/>
    <w:rsid w:val="002872FF"/>
    <w:rsid w:val="00293F19"/>
    <w:rsid w:val="00296342"/>
    <w:rsid w:val="00297057"/>
    <w:rsid w:val="002975FD"/>
    <w:rsid w:val="002A05C5"/>
    <w:rsid w:val="002A0AC0"/>
    <w:rsid w:val="002A2445"/>
    <w:rsid w:val="002A43EC"/>
    <w:rsid w:val="002B182D"/>
    <w:rsid w:val="002B3C47"/>
    <w:rsid w:val="002B4FBB"/>
    <w:rsid w:val="002C113F"/>
    <w:rsid w:val="002C1BA0"/>
    <w:rsid w:val="002C23C3"/>
    <w:rsid w:val="002C57EA"/>
    <w:rsid w:val="002D3044"/>
    <w:rsid w:val="002D5816"/>
    <w:rsid w:val="002D65BB"/>
    <w:rsid w:val="002E12CC"/>
    <w:rsid w:val="002E31F0"/>
    <w:rsid w:val="002E61E8"/>
    <w:rsid w:val="002E6CAA"/>
    <w:rsid w:val="002F35DF"/>
    <w:rsid w:val="002F4E68"/>
    <w:rsid w:val="002F5FD1"/>
    <w:rsid w:val="002F6C6A"/>
    <w:rsid w:val="00301379"/>
    <w:rsid w:val="0030292F"/>
    <w:rsid w:val="00302B81"/>
    <w:rsid w:val="00303144"/>
    <w:rsid w:val="003066CF"/>
    <w:rsid w:val="00315484"/>
    <w:rsid w:val="0032066F"/>
    <w:rsid w:val="003312EC"/>
    <w:rsid w:val="00331B12"/>
    <w:rsid w:val="00332B1A"/>
    <w:rsid w:val="00334644"/>
    <w:rsid w:val="00334882"/>
    <w:rsid w:val="0033501D"/>
    <w:rsid w:val="00343687"/>
    <w:rsid w:val="00344ED4"/>
    <w:rsid w:val="0034786B"/>
    <w:rsid w:val="00347E7F"/>
    <w:rsid w:val="00350E5E"/>
    <w:rsid w:val="00350EF7"/>
    <w:rsid w:val="00350FA9"/>
    <w:rsid w:val="00351631"/>
    <w:rsid w:val="003554E4"/>
    <w:rsid w:val="00355BF7"/>
    <w:rsid w:val="00355F05"/>
    <w:rsid w:val="00357785"/>
    <w:rsid w:val="0036059F"/>
    <w:rsid w:val="00361FCE"/>
    <w:rsid w:val="003626E7"/>
    <w:rsid w:val="00363CE8"/>
    <w:rsid w:val="00365EEB"/>
    <w:rsid w:val="00366543"/>
    <w:rsid w:val="00377A06"/>
    <w:rsid w:val="00380A2E"/>
    <w:rsid w:val="00380BF9"/>
    <w:rsid w:val="003858DB"/>
    <w:rsid w:val="00385A7B"/>
    <w:rsid w:val="00385C60"/>
    <w:rsid w:val="00391A7A"/>
    <w:rsid w:val="00397388"/>
    <w:rsid w:val="003A1150"/>
    <w:rsid w:val="003A15E2"/>
    <w:rsid w:val="003A2D96"/>
    <w:rsid w:val="003A56F5"/>
    <w:rsid w:val="003A60BB"/>
    <w:rsid w:val="003B0FDE"/>
    <w:rsid w:val="003B278C"/>
    <w:rsid w:val="003B4918"/>
    <w:rsid w:val="003B5A61"/>
    <w:rsid w:val="003C1117"/>
    <w:rsid w:val="003C2778"/>
    <w:rsid w:val="003C3746"/>
    <w:rsid w:val="003C6E49"/>
    <w:rsid w:val="003C7777"/>
    <w:rsid w:val="003D1E70"/>
    <w:rsid w:val="003D3AAF"/>
    <w:rsid w:val="003D6D64"/>
    <w:rsid w:val="003D6D75"/>
    <w:rsid w:val="003E3238"/>
    <w:rsid w:val="003E3637"/>
    <w:rsid w:val="003E4E0E"/>
    <w:rsid w:val="003E51A8"/>
    <w:rsid w:val="003E573A"/>
    <w:rsid w:val="003F0BD5"/>
    <w:rsid w:val="003F6655"/>
    <w:rsid w:val="003F66B1"/>
    <w:rsid w:val="00400005"/>
    <w:rsid w:val="004024A1"/>
    <w:rsid w:val="00403959"/>
    <w:rsid w:val="00405D17"/>
    <w:rsid w:val="00420A5D"/>
    <w:rsid w:val="00425A98"/>
    <w:rsid w:val="00431C35"/>
    <w:rsid w:val="004373C3"/>
    <w:rsid w:val="00440061"/>
    <w:rsid w:val="00444900"/>
    <w:rsid w:val="00444F62"/>
    <w:rsid w:val="00451B93"/>
    <w:rsid w:val="00453491"/>
    <w:rsid w:val="004536E3"/>
    <w:rsid w:val="0045404B"/>
    <w:rsid w:val="00457C6F"/>
    <w:rsid w:val="004651EB"/>
    <w:rsid w:val="004700AD"/>
    <w:rsid w:val="00471B5E"/>
    <w:rsid w:val="004738E7"/>
    <w:rsid w:val="00473E16"/>
    <w:rsid w:val="00474671"/>
    <w:rsid w:val="00475D59"/>
    <w:rsid w:val="00477289"/>
    <w:rsid w:val="00477E06"/>
    <w:rsid w:val="0048196F"/>
    <w:rsid w:val="00481B7E"/>
    <w:rsid w:val="004851CF"/>
    <w:rsid w:val="0049599A"/>
    <w:rsid w:val="0049700D"/>
    <w:rsid w:val="00497153"/>
    <w:rsid w:val="00497F90"/>
    <w:rsid w:val="004A00D0"/>
    <w:rsid w:val="004A0B91"/>
    <w:rsid w:val="004A2BD5"/>
    <w:rsid w:val="004A346F"/>
    <w:rsid w:val="004A50CA"/>
    <w:rsid w:val="004B01C8"/>
    <w:rsid w:val="004C1F1A"/>
    <w:rsid w:val="004C593F"/>
    <w:rsid w:val="004C6FDB"/>
    <w:rsid w:val="004C7BE6"/>
    <w:rsid w:val="004C7D25"/>
    <w:rsid w:val="004C7E65"/>
    <w:rsid w:val="004D0982"/>
    <w:rsid w:val="004D2F6A"/>
    <w:rsid w:val="004D687E"/>
    <w:rsid w:val="004D6E9D"/>
    <w:rsid w:val="004E14CE"/>
    <w:rsid w:val="004E1D69"/>
    <w:rsid w:val="004E78CC"/>
    <w:rsid w:val="004F22F4"/>
    <w:rsid w:val="004F397C"/>
    <w:rsid w:val="00502900"/>
    <w:rsid w:val="00505059"/>
    <w:rsid w:val="00505625"/>
    <w:rsid w:val="00507F7C"/>
    <w:rsid w:val="005118FB"/>
    <w:rsid w:val="00511EC2"/>
    <w:rsid w:val="00512459"/>
    <w:rsid w:val="005149F0"/>
    <w:rsid w:val="00516933"/>
    <w:rsid w:val="0052121E"/>
    <w:rsid w:val="00521305"/>
    <w:rsid w:val="00521897"/>
    <w:rsid w:val="00521F00"/>
    <w:rsid w:val="0052488E"/>
    <w:rsid w:val="0052532B"/>
    <w:rsid w:val="005255D5"/>
    <w:rsid w:val="00527086"/>
    <w:rsid w:val="00533015"/>
    <w:rsid w:val="00534789"/>
    <w:rsid w:val="00536454"/>
    <w:rsid w:val="0054219C"/>
    <w:rsid w:val="00544D15"/>
    <w:rsid w:val="00547ED4"/>
    <w:rsid w:val="00552261"/>
    <w:rsid w:val="0055440C"/>
    <w:rsid w:val="0056078F"/>
    <w:rsid w:val="00562565"/>
    <w:rsid w:val="00563547"/>
    <w:rsid w:val="005643E7"/>
    <w:rsid w:val="00570AE0"/>
    <w:rsid w:val="00570ED6"/>
    <w:rsid w:val="00573673"/>
    <w:rsid w:val="005742EE"/>
    <w:rsid w:val="00574DFA"/>
    <w:rsid w:val="005772AB"/>
    <w:rsid w:val="0058224B"/>
    <w:rsid w:val="00582F98"/>
    <w:rsid w:val="005831FC"/>
    <w:rsid w:val="00583E70"/>
    <w:rsid w:val="005853F6"/>
    <w:rsid w:val="00585704"/>
    <w:rsid w:val="00590483"/>
    <w:rsid w:val="00592A3D"/>
    <w:rsid w:val="00594AA2"/>
    <w:rsid w:val="00597020"/>
    <w:rsid w:val="00597619"/>
    <w:rsid w:val="00597828"/>
    <w:rsid w:val="005A0630"/>
    <w:rsid w:val="005A122B"/>
    <w:rsid w:val="005A46D7"/>
    <w:rsid w:val="005A6901"/>
    <w:rsid w:val="005B1007"/>
    <w:rsid w:val="005B1324"/>
    <w:rsid w:val="005B251D"/>
    <w:rsid w:val="005B5C10"/>
    <w:rsid w:val="005B6DB3"/>
    <w:rsid w:val="005C3BF2"/>
    <w:rsid w:val="005C43B5"/>
    <w:rsid w:val="005C6113"/>
    <w:rsid w:val="005D3745"/>
    <w:rsid w:val="005D3AEE"/>
    <w:rsid w:val="005D573F"/>
    <w:rsid w:val="005D6880"/>
    <w:rsid w:val="005D70AC"/>
    <w:rsid w:val="005E03D1"/>
    <w:rsid w:val="005E250A"/>
    <w:rsid w:val="005E3C81"/>
    <w:rsid w:val="005E4B9A"/>
    <w:rsid w:val="005E4E74"/>
    <w:rsid w:val="005E5BC1"/>
    <w:rsid w:val="005E6038"/>
    <w:rsid w:val="005E758A"/>
    <w:rsid w:val="005F06E9"/>
    <w:rsid w:val="005F712B"/>
    <w:rsid w:val="005F7D61"/>
    <w:rsid w:val="00600CEA"/>
    <w:rsid w:val="00603F9C"/>
    <w:rsid w:val="00610F74"/>
    <w:rsid w:val="00611213"/>
    <w:rsid w:val="00612634"/>
    <w:rsid w:val="006127ED"/>
    <w:rsid w:val="00616F6E"/>
    <w:rsid w:val="00624CE6"/>
    <w:rsid w:val="00624E26"/>
    <w:rsid w:val="006258CF"/>
    <w:rsid w:val="00627132"/>
    <w:rsid w:val="00627686"/>
    <w:rsid w:val="00630D45"/>
    <w:rsid w:val="00631DA7"/>
    <w:rsid w:val="006349E1"/>
    <w:rsid w:val="0063575B"/>
    <w:rsid w:val="00635E7D"/>
    <w:rsid w:val="006412BA"/>
    <w:rsid w:val="006412E2"/>
    <w:rsid w:val="0064251E"/>
    <w:rsid w:val="00645B19"/>
    <w:rsid w:val="00650898"/>
    <w:rsid w:val="00650949"/>
    <w:rsid w:val="00650CB5"/>
    <w:rsid w:val="00651D15"/>
    <w:rsid w:val="00651EDA"/>
    <w:rsid w:val="00654648"/>
    <w:rsid w:val="006611BD"/>
    <w:rsid w:val="0066263F"/>
    <w:rsid w:val="00664223"/>
    <w:rsid w:val="00664CEA"/>
    <w:rsid w:val="006729DC"/>
    <w:rsid w:val="006733ED"/>
    <w:rsid w:val="00673F33"/>
    <w:rsid w:val="00674AF7"/>
    <w:rsid w:val="00677014"/>
    <w:rsid w:val="00686C70"/>
    <w:rsid w:val="00686E2C"/>
    <w:rsid w:val="00687206"/>
    <w:rsid w:val="00696294"/>
    <w:rsid w:val="006A11CD"/>
    <w:rsid w:val="006A5132"/>
    <w:rsid w:val="006A66E5"/>
    <w:rsid w:val="006A6B11"/>
    <w:rsid w:val="006B06A3"/>
    <w:rsid w:val="006B0E09"/>
    <w:rsid w:val="006B1BF6"/>
    <w:rsid w:val="006C0093"/>
    <w:rsid w:val="006C2234"/>
    <w:rsid w:val="006C39D4"/>
    <w:rsid w:val="006C46D8"/>
    <w:rsid w:val="006C4EC0"/>
    <w:rsid w:val="006C5C89"/>
    <w:rsid w:val="006D0F81"/>
    <w:rsid w:val="006D1418"/>
    <w:rsid w:val="006D2AB2"/>
    <w:rsid w:val="006D39A7"/>
    <w:rsid w:val="006D48FF"/>
    <w:rsid w:val="006D604F"/>
    <w:rsid w:val="006E060E"/>
    <w:rsid w:val="006E152F"/>
    <w:rsid w:val="006E2D12"/>
    <w:rsid w:val="006E3282"/>
    <w:rsid w:val="006E43B4"/>
    <w:rsid w:val="006E4A9F"/>
    <w:rsid w:val="006E4E45"/>
    <w:rsid w:val="006E587A"/>
    <w:rsid w:val="006E6421"/>
    <w:rsid w:val="006E642B"/>
    <w:rsid w:val="006F3611"/>
    <w:rsid w:val="006F7EA5"/>
    <w:rsid w:val="00703051"/>
    <w:rsid w:val="00703644"/>
    <w:rsid w:val="00707C19"/>
    <w:rsid w:val="00707C88"/>
    <w:rsid w:val="007107DC"/>
    <w:rsid w:val="00714601"/>
    <w:rsid w:val="007159EF"/>
    <w:rsid w:val="00716575"/>
    <w:rsid w:val="0072077E"/>
    <w:rsid w:val="00722B53"/>
    <w:rsid w:val="007246FF"/>
    <w:rsid w:val="00724A02"/>
    <w:rsid w:val="00725482"/>
    <w:rsid w:val="007259DD"/>
    <w:rsid w:val="007265BF"/>
    <w:rsid w:val="00730494"/>
    <w:rsid w:val="00733929"/>
    <w:rsid w:val="00740753"/>
    <w:rsid w:val="00741CCE"/>
    <w:rsid w:val="007433FB"/>
    <w:rsid w:val="00743E10"/>
    <w:rsid w:val="00743F96"/>
    <w:rsid w:val="00747355"/>
    <w:rsid w:val="00750C14"/>
    <w:rsid w:val="007538D1"/>
    <w:rsid w:val="007539F0"/>
    <w:rsid w:val="0075498B"/>
    <w:rsid w:val="00757802"/>
    <w:rsid w:val="007609CB"/>
    <w:rsid w:val="00764C16"/>
    <w:rsid w:val="0076660D"/>
    <w:rsid w:val="0076724F"/>
    <w:rsid w:val="00773D70"/>
    <w:rsid w:val="00775E8D"/>
    <w:rsid w:val="007766D9"/>
    <w:rsid w:val="00777DB6"/>
    <w:rsid w:val="007845B6"/>
    <w:rsid w:val="0078498F"/>
    <w:rsid w:val="00785BBA"/>
    <w:rsid w:val="00785EB5"/>
    <w:rsid w:val="00786684"/>
    <w:rsid w:val="00792615"/>
    <w:rsid w:val="00792700"/>
    <w:rsid w:val="00795205"/>
    <w:rsid w:val="00795AF5"/>
    <w:rsid w:val="007A2A65"/>
    <w:rsid w:val="007A568B"/>
    <w:rsid w:val="007A6F63"/>
    <w:rsid w:val="007B0067"/>
    <w:rsid w:val="007B44F0"/>
    <w:rsid w:val="007B5C46"/>
    <w:rsid w:val="007B6848"/>
    <w:rsid w:val="007C058E"/>
    <w:rsid w:val="007C0BB0"/>
    <w:rsid w:val="007C30B1"/>
    <w:rsid w:val="007C376B"/>
    <w:rsid w:val="007C7947"/>
    <w:rsid w:val="007D19FF"/>
    <w:rsid w:val="007D5AA8"/>
    <w:rsid w:val="007D6133"/>
    <w:rsid w:val="007D7BAF"/>
    <w:rsid w:val="007E0541"/>
    <w:rsid w:val="007E08BD"/>
    <w:rsid w:val="007E172C"/>
    <w:rsid w:val="007E236D"/>
    <w:rsid w:val="007E349E"/>
    <w:rsid w:val="007E760C"/>
    <w:rsid w:val="007F12D9"/>
    <w:rsid w:val="00801559"/>
    <w:rsid w:val="008034C0"/>
    <w:rsid w:val="00813D66"/>
    <w:rsid w:val="008143BA"/>
    <w:rsid w:val="0081582E"/>
    <w:rsid w:val="00815C8F"/>
    <w:rsid w:val="00820061"/>
    <w:rsid w:val="00820B9E"/>
    <w:rsid w:val="00823088"/>
    <w:rsid w:val="00826491"/>
    <w:rsid w:val="008264FA"/>
    <w:rsid w:val="00826822"/>
    <w:rsid w:val="00831B45"/>
    <w:rsid w:val="008324FE"/>
    <w:rsid w:val="008336C9"/>
    <w:rsid w:val="00834B8D"/>
    <w:rsid w:val="0083569B"/>
    <w:rsid w:val="00836016"/>
    <w:rsid w:val="00840F27"/>
    <w:rsid w:val="00841E65"/>
    <w:rsid w:val="00842CCB"/>
    <w:rsid w:val="00843919"/>
    <w:rsid w:val="0084457C"/>
    <w:rsid w:val="00844EDD"/>
    <w:rsid w:val="008541FC"/>
    <w:rsid w:val="008551AC"/>
    <w:rsid w:val="00856BFC"/>
    <w:rsid w:val="008572EE"/>
    <w:rsid w:val="0086046C"/>
    <w:rsid w:val="0086070D"/>
    <w:rsid w:val="008613E9"/>
    <w:rsid w:val="0086386D"/>
    <w:rsid w:val="0086393A"/>
    <w:rsid w:val="0086601B"/>
    <w:rsid w:val="0087152F"/>
    <w:rsid w:val="00873A7F"/>
    <w:rsid w:val="00874A2D"/>
    <w:rsid w:val="00880F49"/>
    <w:rsid w:val="00880FEA"/>
    <w:rsid w:val="008825A9"/>
    <w:rsid w:val="00882893"/>
    <w:rsid w:val="00882F7D"/>
    <w:rsid w:val="0088313D"/>
    <w:rsid w:val="00883421"/>
    <w:rsid w:val="00887561"/>
    <w:rsid w:val="008878B5"/>
    <w:rsid w:val="0089020A"/>
    <w:rsid w:val="00892F71"/>
    <w:rsid w:val="0089397C"/>
    <w:rsid w:val="00894269"/>
    <w:rsid w:val="00896017"/>
    <w:rsid w:val="008972EB"/>
    <w:rsid w:val="00897AC8"/>
    <w:rsid w:val="008A1E3D"/>
    <w:rsid w:val="008A4D4B"/>
    <w:rsid w:val="008A7004"/>
    <w:rsid w:val="008A713E"/>
    <w:rsid w:val="008B0818"/>
    <w:rsid w:val="008B1BD4"/>
    <w:rsid w:val="008B3A29"/>
    <w:rsid w:val="008B3AD1"/>
    <w:rsid w:val="008B57C6"/>
    <w:rsid w:val="008B6148"/>
    <w:rsid w:val="008B78FD"/>
    <w:rsid w:val="008C221B"/>
    <w:rsid w:val="008C4A0A"/>
    <w:rsid w:val="008C4A3A"/>
    <w:rsid w:val="008C53C6"/>
    <w:rsid w:val="008C5E70"/>
    <w:rsid w:val="008C634B"/>
    <w:rsid w:val="008D164E"/>
    <w:rsid w:val="008D4D16"/>
    <w:rsid w:val="008E2AC7"/>
    <w:rsid w:val="008E32DB"/>
    <w:rsid w:val="008E34E9"/>
    <w:rsid w:val="008E75BD"/>
    <w:rsid w:val="008E7D24"/>
    <w:rsid w:val="008F1C0B"/>
    <w:rsid w:val="008F3DFA"/>
    <w:rsid w:val="008F467D"/>
    <w:rsid w:val="008F74DE"/>
    <w:rsid w:val="009009B6"/>
    <w:rsid w:val="009010F0"/>
    <w:rsid w:val="00902023"/>
    <w:rsid w:val="00902DA1"/>
    <w:rsid w:val="00905BA3"/>
    <w:rsid w:val="00906350"/>
    <w:rsid w:val="009149B5"/>
    <w:rsid w:val="009153F8"/>
    <w:rsid w:val="00921E81"/>
    <w:rsid w:val="00931DC7"/>
    <w:rsid w:val="00932EA8"/>
    <w:rsid w:val="00934814"/>
    <w:rsid w:val="00934B42"/>
    <w:rsid w:val="0093647F"/>
    <w:rsid w:val="00942AAE"/>
    <w:rsid w:val="00947DE9"/>
    <w:rsid w:val="00950806"/>
    <w:rsid w:val="009540C1"/>
    <w:rsid w:val="00955F95"/>
    <w:rsid w:val="009566A9"/>
    <w:rsid w:val="00956B04"/>
    <w:rsid w:val="0096122D"/>
    <w:rsid w:val="009627B3"/>
    <w:rsid w:val="00970CDF"/>
    <w:rsid w:val="00970DF7"/>
    <w:rsid w:val="00976541"/>
    <w:rsid w:val="00976AE3"/>
    <w:rsid w:val="0097723B"/>
    <w:rsid w:val="0097780E"/>
    <w:rsid w:val="009816B1"/>
    <w:rsid w:val="00981A1B"/>
    <w:rsid w:val="009825D3"/>
    <w:rsid w:val="00984EEF"/>
    <w:rsid w:val="00986263"/>
    <w:rsid w:val="00987100"/>
    <w:rsid w:val="00991766"/>
    <w:rsid w:val="00992296"/>
    <w:rsid w:val="009944C6"/>
    <w:rsid w:val="009A2F10"/>
    <w:rsid w:val="009A402B"/>
    <w:rsid w:val="009A4EC7"/>
    <w:rsid w:val="009B0504"/>
    <w:rsid w:val="009B462B"/>
    <w:rsid w:val="009B6772"/>
    <w:rsid w:val="009C21EE"/>
    <w:rsid w:val="009C6038"/>
    <w:rsid w:val="009C66A3"/>
    <w:rsid w:val="009D0075"/>
    <w:rsid w:val="009D2661"/>
    <w:rsid w:val="009D5900"/>
    <w:rsid w:val="009D7F2E"/>
    <w:rsid w:val="009E15A3"/>
    <w:rsid w:val="009E4F90"/>
    <w:rsid w:val="009E59A4"/>
    <w:rsid w:val="009E62B5"/>
    <w:rsid w:val="009E6368"/>
    <w:rsid w:val="009E69CC"/>
    <w:rsid w:val="009E7433"/>
    <w:rsid w:val="009F2106"/>
    <w:rsid w:val="009F40B9"/>
    <w:rsid w:val="009F470C"/>
    <w:rsid w:val="009F56FF"/>
    <w:rsid w:val="009F57A5"/>
    <w:rsid w:val="00A039EE"/>
    <w:rsid w:val="00A03DEA"/>
    <w:rsid w:val="00A101AC"/>
    <w:rsid w:val="00A101DA"/>
    <w:rsid w:val="00A1264A"/>
    <w:rsid w:val="00A12A4C"/>
    <w:rsid w:val="00A167C1"/>
    <w:rsid w:val="00A1761B"/>
    <w:rsid w:val="00A2083F"/>
    <w:rsid w:val="00A20F95"/>
    <w:rsid w:val="00A22A2C"/>
    <w:rsid w:val="00A230F1"/>
    <w:rsid w:val="00A24744"/>
    <w:rsid w:val="00A26863"/>
    <w:rsid w:val="00A2711E"/>
    <w:rsid w:val="00A27CD2"/>
    <w:rsid w:val="00A3074B"/>
    <w:rsid w:val="00A32C9E"/>
    <w:rsid w:val="00A40343"/>
    <w:rsid w:val="00A403BE"/>
    <w:rsid w:val="00A41BD7"/>
    <w:rsid w:val="00A4214F"/>
    <w:rsid w:val="00A43437"/>
    <w:rsid w:val="00A43B8D"/>
    <w:rsid w:val="00A44A7A"/>
    <w:rsid w:val="00A45B4C"/>
    <w:rsid w:val="00A45E85"/>
    <w:rsid w:val="00A477E6"/>
    <w:rsid w:val="00A52AAD"/>
    <w:rsid w:val="00A53F6E"/>
    <w:rsid w:val="00A55C5F"/>
    <w:rsid w:val="00A61D17"/>
    <w:rsid w:val="00A63162"/>
    <w:rsid w:val="00A67201"/>
    <w:rsid w:val="00A67D2B"/>
    <w:rsid w:val="00A710E8"/>
    <w:rsid w:val="00A71352"/>
    <w:rsid w:val="00A8188D"/>
    <w:rsid w:val="00A81D95"/>
    <w:rsid w:val="00A82C1A"/>
    <w:rsid w:val="00A84E69"/>
    <w:rsid w:val="00A872B6"/>
    <w:rsid w:val="00A87637"/>
    <w:rsid w:val="00A87A53"/>
    <w:rsid w:val="00A90D97"/>
    <w:rsid w:val="00A90F5A"/>
    <w:rsid w:val="00A90FDF"/>
    <w:rsid w:val="00A9516C"/>
    <w:rsid w:val="00A97B4A"/>
    <w:rsid w:val="00AA2040"/>
    <w:rsid w:val="00AA4627"/>
    <w:rsid w:val="00AB0BC7"/>
    <w:rsid w:val="00AB181E"/>
    <w:rsid w:val="00AB2D7B"/>
    <w:rsid w:val="00AB3A06"/>
    <w:rsid w:val="00AB71D4"/>
    <w:rsid w:val="00AB738D"/>
    <w:rsid w:val="00AC2000"/>
    <w:rsid w:val="00AC20CA"/>
    <w:rsid w:val="00AC613E"/>
    <w:rsid w:val="00AC636B"/>
    <w:rsid w:val="00AC6B2C"/>
    <w:rsid w:val="00AD0E7C"/>
    <w:rsid w:val="00AD1A9D"/>
    <w:rsid w:val="00AD2B05"/>
    <w:rsid w:val="00AD5BBD"/>
    <w:rsid w:val="00AD7B1E"/>
    <w:rsid w:val="00AE006B"/>
    <w:rsid w:val="00AE2B5A"/>
    <w:rsid w:val="00AE3C72"/>
    <w:rsid w:val="00AF1352"/>
    <w:rsid w:val="00AF1746"/>
    <w:rsid w:val="00AF1FFD"/>
    <w:rsid w:val="00AF4BCC"/>
    <w:rsid w:val="00AF78AB"/>
    <w:rsid w:val="00B0024B"/>
    <w:rsid w:val="00B02DA1"/>
    <w:rsid w:val="00B05F61"/>
    <w:rsid w:val="00B130D1"/>
    <w:rsid w:val="00B14488"/>
    <w:rsid w:val="00B15F2A"/>
    <w:rsid w:val="00B16919"/>
    <w:rsid w:val="00B1745D"/>
    <w:rsid w:val="00B21F55"/>
    <w:rsid w:val="00B22064"/>
    <w:rsid w:val="00B22321"/>
    <w:rsid w:val="00B22FC9"/>
    <w:rsid w:val="00B23748"/>
    <w:rsid w:val="00B23CCD"/>
    <w:rsid w:val="00B23F0A"/>
    <w:rsid w:val="00B24DFD"/>
    <w:rsid w:val="00B25ED8"/>
    <w:rsid w:val="00B3231E"/>
    <w:rsid w:val="00B35691"/>
    <w:rsid w:val="00B356F9"/>
    <w:rsid w:val="00B431B9"/>
    <w:rsid w:val="00B43CEF"/>
    <w:rsid w:val="00B47B2A"/>
    <w:rsid w:val="00B50271"/>
    <w:rsid w:val="00B524B3"/>
    <w:rsid w:val="00B623C0"/>
    <w:rsid w:val="00B62B3B"/>
    <w:rsid w:val="00B62C00"/>
    <w:rsid w:val="00B65111"/>
    <w:rsid w:val="00B71CEF"/>
    <w:rsid w:val="00B82770"/>
    <w:rsid w:val="00B8278D"/>
    <w:rsid w:val="00B841ED"/>
    <w:rsid w:val="00B846B2"/>
    <w:rsid w:val="00B85571"/>
    <w:rsid w:val="00B872C2"/>
    <w:rsid w:val="00B87715"/>
    <w:rsid w:val="00B8794D"/>
    <w:rsid w:val="00B87A9D"/>
    <w:rsid w:val="00B915C5"/>
    <w:rsid w:val="00B925F7"/>
    <w:rsid w:val="00B93A24"/>
    <w:rsid w:val="00B941C2"/>
    <w:rsid w:val="00BA12C6"/>
    <w:rsid w:val="00BA142B"/>
    <w:rsid w:val="00BA2362"/>
    <w:rsid w:val="00BA2B6D"/>
    <w:rsid w:val="00BA4089"/>
    <w:rsid w:val="00BA4487"/>
    <w:rsid w:val="00BA555F"/>
    <w:rsid w:val="00BB16A1"/>
    <w:rsid w:val="00BB250F"/>
    <w:rsid w:val="00BC06ED"/>
    <w:rsid w:val="00BC5A8D"/>
    <w:rsid w:val="00BC64AA"/>
    <w:rsid w:val="00BD2A5B"/>
    <w:rsid w:val="00BD2DE5"/>
    <w:rsid w:val="00BD4D33"/>
    <w:rsid w:val="00BD5C62"/>
    <w:rsid w:val="00BD5CCF"/>
    <w:rsid w:val="00BD6577"/>
    <w:rsid w:val="00BD7111"/>
    <w:rsid w:val="00BD7463"/>
    <w:rsid w:val="00BD7EFF"/>
    <w:rsid w:val="00BE2437"/>
    <w:rsid w:val="00BE34B0"/>
    <w:rsid w:val="00BE584B"/>
    <w:rsid w:val="00BE5A71"/>
    <w:rsid w:val="00BE5ED7"/>
    <w:rsid w:val="00BE65F1"/>
    <w:rsid w:val="00BF05F7"/>
    <w:rsid w:val="00BF068F"/>
    <w:rsid w:val="00BF0A1A"/>
    <w:rsid w:val="00BF0B28"/>
    <w:rsid w:val="00BF1159"/>
    <w:rsid w:val="00BF1E99"/>
    <w:rsid w:val="00BF4518"/>
    <w:rsid w:val="00BF5B8B"/>
    <w:rsid w:val="00BF683B"/>
    <w:rsid w:val="00BF6B06"/>
    <w:rsid w:val="00BF7965"/>
    <w:rsid w:val="00C032B5"/>
    <w:rsid w:val="00C04A42"/>
    <w:rsid w:val="00C04CAA"/>
    <w:rsid w:val="00C05324"/>
    <w:rsid w:val="00C05DA8"/>
    <w:rsid w:val="00C109A6"/>
    <w:rsid w:val="00C12119"/>
    <w:rsid w:val="00C20E7C"/>
    <w:rsid w:val="00C21A25"/>
    <w:rsid w:val="00C26C02"/>
    <w:rsid w:val="00C26D91"/>
    <w:rsid w:val="00C3231C"/>
    <w:rsid w:val="00C34280"/>
    <w:rsid w:val="00C4104C"/>
    <w:rsid w:val="00C410ED"/>
    <w:rsid w:val="00C42E70"/>
    <w:rsid w:val="00C4764B"/>
    <w:rsid w:val="00C511DD"/>
    <w:rsid w:val="00C5206D"/>
    <w:rsid w:val="00C525D5"/>
    <w:rsid w:val="00C52A12"/>
    <w:rsid w:val="00C53896"/>
    <w:rsid w:val="00C556B0"/>
    <w:rsid w:val="00C61495"/>
    <w:rsid w:val="00C63F5C"/>
    <w:rsid w:val="00C64FBE"/>
    <w:rsid w:val="00C650C9"/>
    <w:rsid w:val="00C66FCF"/>
    <w:rsid w:val="00C712B3"/>
    <w:rsid w:val="00C764A2"/>
    <w:rsid w:val="00C77241"/>
    <w:rsid w:val="00C81BB7"/>
    <w:rsid w:val="00C84872"/>
    <w:rsid w:val="00C84C89"/>
    <w:rsid w:val="00C85793"/>
    <w:rsid w:val="00C86044"/>
    <w:rsid w:val="00C87609"/>
    <w:rsid w:val="00C922E7"/>
    <w:rsid w:val="00C93C8A"/>
    <w:rsid w:val="00C95872"/>
    <w:rsid w:val="00CA1E15"/>
    <w:rsid w:val="00CA3098"/>
    <w:rsid w:val="00CA348C"/>
    <w:rsid w:val="00CA4BDE"/>
    <w:rsid w:val="00CA6BF9"/>
    <w:rsid w:val="00CA7288"/>
    <w:rsid w:val="00CB05B9"/>
    <w:rsid w:val="00CB2FF5"/>
    <w:rsid w:val="00CB4440"/>
    <w:rsid w:val="00CC1485"/>
    <w:rsid w:val="00CC7338"/>
    <w:rsid w:val="00CD17EB"/>
    <w:rsid w:val="00CD4EA4"/>
    <w:rsid w:val="00CD529A"/>
    <w:rsid w:val="00CD7473"/>
    <w:rsid w:val="00CE3423"/>
    <w:rsid w:val="00CF5240"/>
    <w:rsid w:val="00CF712D"/>
    <w:rsid w:val="00CF7606"/>
    <w:rsid w:val="00CF773D"/>
    <w:rsid w:val="00D00D87"/>
    <w:rsid w:val="00D01C64"/>
    <w:rsid w:val="00D03CA5"/>
    <w:rsid w:val="00D056FE"/>
    <w:rsid w:val="00D05D2D"/>
    <w:rsid w:val="00D11B6B"/>
    <w:rsid w:val="00D1218B"/>
    <w:rsid w:val="00D12840"/>
    <w:rsid w:val="00D12874"/>
    <w:rsid w:val="00D16124"/>
    <w:rsid w:val="00D16D52"/>
    <w:rsid w:val="00D1741A"/>
    <w:rsid w:val="00D2032A"/>
    <w:rsid w:val="00D21F5A"/>
    <w:rsid w:val="00D23676"/>
    <w:rsid w:val="00D25D90"/>
    <w:rsid w:val="00D25DDB"/>
    <w:rsid w:val="00D33625"/>
    <w:rsid w:val="00D368FC"/>
    <w:rsid w:val="00D371F3"/>
    <w:rsid w:val="00D4036F"/>
    <w:rsid w:val="00D43F2D"/>
    <w:rsid w:val="00D5359E"/>
    <w:rsid w:val="00D5526C"/>
    <w:rsid w:val="00D62555"/>
    <w:rsid w:val="00D636B6"/>
    <w:rsid w:val="00D64435"/>
    <w:rsid w:val="00D71282"/>
    <w:rsid w:val="00D73C90"/>
    <w:rsid w:val="00D75478"/>
    <w:rsid w:val="00D81D03"/>
    <w:rsid w:val="00D8437F"/>
    <w:rsid w:val="00D84507"/>
    <w:rsid w:val="00D90C4B"/>
    <w:rsid w:val="00D94F00"/>
    <w:rsid w:val="00D95B02"/>
    <w:rsid w:val="00D96329"/>
    <w:rsid w:val="00D9685B"/>
    <w:rsid w:val="00D96D2E"/>
    <w:rsid w:val="00D97B79"/>
    <w:rsid w:val="00DA0650"/>
    <w:rsid w:val="00DA06D1"/>
    <w:rsid w:val="00DA4DCE"/>
    <w:rsid w:val="00DA63D0"/>
    <w:rsid w:val="00DA7928"/>
    <w:rsid w:val="00DB0F0D"/>
    <w:rsid w:val="00DB642B"/>
    <w:rsid w:val="00DB73E1"/>
    <w:rsid w:val="00DB78D4"/>
    <w:rsid w:val="00DC0E49"/>
    <w:rsid w:val="00DC2AA0"/>
    <w:rsid w:val="00DC71E4"/>
    <w:rsid w:val="00DD0A87"/>
    <w:rsid w:val="00DD0F12"/>
    <w:rsid w:val="00DD0F22"/>
    <w:rsid w:val="00DD1066"/>
    <w:rsid w:val="00DD7A7C"/>
    <w:rsid w:val="00DE3755"/>
    <w:rsid w:val="00DE3904"/>
    <w:rsid w:val="00DE488F"/>
    <w:rsid w:val="00DF02E3"/>
    <w:rsid w:val="00DF3E89"/>
    <w:rsid w:val="00DF5374"/>
    <w:rsid w:val="00DF6EDA"/>
    <w:rsid w:val="00E02BBC"/>
    <w:rsid w:val="00E03EE8"/>
    <w:rsid w:val="00E03FDE"/>
    <w:rsid w:val="00E04FDA"/>
    <w:rsid w:val="00E05AD0"/>
    <w:rsid w:val="00E05BAD"/>
    <w:rsid w:val="00E07B53"/>
    <w:rsid w:val="00E10025"/>
    <w:rsid w:val="00E11151"/>
    <w:rsid w:val="00E11A58"/>
    <w:rsid w:val="00E166B4"/>
    <w:rsid w:val="00E16C1C"/>
    <w:rsid w:val="00E16E07"/>
    <w:rsid w:val="00E207A2"/>
    <w:rsid w:val="00E21038"/>
    <w:rsid w:val="00E223F1"/>
    <w:rsid w:val="00E26227"/>
    <w:rsid w:val="00E26519"/>
    <w:rsid w:val="00E2691A"/>
    <w:rsid w:val="00E276D4"/>
    <w:rsid w:val="00E32F86"/>
    <w:rsid w:val="00E338DB"/>
    <w:rsid w:val="00E3426B"/>
    <w:rsid w:val="00E344B4"/>
    <w:rsid w:val="00E35180"/>
    <w:rsid w:val="00E4007E"/>
    <w:rsid w:val="00E419DF"/>
    <w:rsid w:val="00E42FC8"/>
    <w:rsid w:val="00E45FD7"/>
    <w:rsid w:val="00E46445"/>
    <w:rsid w:val="00E46E50"/>
    <w:rsid w:val="00E46EE8"/>
    <w:rsid w:val="00E51309"/>
    <w:rsid w:val="00E516C1"/>
    <w:rsid w:val="00E546E6"/>
    <w:rsid w:val="00E55285"/>
    <w:rsid w:val="00E55FF1"/>
    <w:rsid w:val="00E574AC"/>
    <w:rsid w:val="00E5789C"/>
    <w:rsid w:val="00E61C56"/>
    <w:rsid w:val="00E620DC"/>
    <w:rsid w:val="00E62B20"/>
    <w:rsid w:val="00E62BE7"/>
    <w:rsid w:val="00E633D4"/>
    <w:rsid w:val="00E64BB6"/>
    <w:rsid w:val="00E65EED"/>
    <w:rsid w:val="00E66F54"/>
    <w:rsid w:val="00E7039B"/>
    <w:rsid w:val="00E75FC0"/>
    <w:rsid w:val="00E80F5E"/>
    <w:rsid w:val="00E850B0"/>
    <w:rsid w:val="00E90497"/>
    <w:rsid w:val="00E913EB"/>
    <w:rsid w:val="00E91E2C"/>
    <w:rsid w:val="00E924AD"/>
    <w:rsid w:val="00E92E3A"/>
    <w:rsid w:val="00E95B51"/>
    <w:rsid w:val="00EA12F8"/>
    <w:rsid w:val="00EA4156"/>
    <w:rsid w:val="00EB06FD"/>
    <w:rsid w:val="00EB18D0"/>
    <w:rsid w:val="00EB1919"/>
    <w:rsid w:val="00EB3CC4"/>
    <w:rsid w:val="00EB3F4D"/>
    <w:rsid w:val="00EB62F0"/>
    <w:rsid w:val="00EB6728"/>
    <w:rsid w:val="00EC4447"/>
    <w:rsid w:val="00EC54F5"/>
    <w:rsid w:val="00ED4911"/>
    <w:rsid w:val="00ED68CE"/>
    <w:rsid w:val="00ED6923"/>
    <w:rsid w:val="00ED7744"/>
    <w:rsid w:val="00ED7748"/>
    <w:rsid w:val="00EE0E85"/>
    <w:rsid w:val="00EE4069"/>
    <w:rsid w:val="00EF2E0F"/>
    <w:rsid w:val="00EF652F"/>
    <w:rsid w:val="00F01567"/>
    <w:rsid w:val="00F0645D"/>
    <w:rsid w:val="00F122C7"/>
    <w:rsid w:val="00F15249"/>
    <w:rsid w:val="00F16FA2"/>
    <w:rsid w:val="00F17C00"/>
    <w:rsid w:val="00F20691"/>
    <w:rsid w:val="00F25ECF"/>
    <w:rsid w:val="00F3230B"/>
    <w:rsid w:val="00F32F49"/>
    <w:rsid w:val="00F337B7"/>
    <w:rsid w:val="00F33D29"/>
    <w:rsid w:val="00F41177"/>
    <w:rsid w:val="00F43D1D"/>
    <w:rsid w:val="00F440A3"/>
    <w:rsid w:val="00F4611B"/>
    <w:rsid w:val="00F46680"/>
    <w:rsid w:val="00F467CA"/>
    <w:rsid w:val="00F470CD"/>
    <w:rsid w:val="00F47289"/>
    <w:rsid w:val="00F51DA7"/>
    <w:rsid w:val="00F528AD"/>
    <w:rsid w:val="00F52F26"/>
    <w:rsid w:val="00F54E8A"/>
    <w:rsid w:val="00F5658C"/>
    <w:rsid w:val="00F609CB"/>
    <w:rsid w:val="00F618B4"/>
    <w:rsid w:val="00F61C8A"/>
    <w:rsid w:val="00F62A0C"/>
    <w:rsid w:val="00F67906"/>
    <w:rsid w:val="00F71DC3"/>
    <w:rsid w:val="00F721FB"/>
    <w:rsid w:val="00F730F8"/>
    <w:rsid w:val="00F73A9C"/>
    <w:rsid w:val="00F7488D"/>
    <w:rsid w:val="00F77A28"/>
    <w:rsid w:val="00F81033"/>
    <w:rsid w:val="00F83E9A"/>
    <w:rsid w:val="00F8537C"/>
    <w:rsid w:val="00F85C6B"/>
    <w:rsid w:val="00F96A94"/>
    <w:rsid w:val="00F97560"/>
    <w:rsid w:val="00FA3817"/>
    <w:rsid w:val="00FA42CF"/>
    <w:rsid w:val="00FA6142"/>
    <w:rsid w:val="00FA7A96"/>
    <w:rsid w:val="00FB2097"/>
    <w:rsid w:val="00FB71D2"/>
    <w:rsid w:val="00FC165D"/>
    <w:rsid w:val="00FC18DC"/>
    <w:rsid w:val="00FC2449"/>
    <w:rsid w:val="00FD0FFC"/>
    <w:rsid w:val="00FD4196"/>
    <w:rsid w:val="00FD443E"/>
    <w:rsid w:val="00FD7539"/>
    <w:rsid w:val="00FE2EDA"/>
    <w:rsid w:val="00FE31EE"/>
    <w:rsid w:val="00FE4664"/>
    <w:rsid w:val="00FE5A1B"/>
    <w:rsid w:val="00FE601D"/>
    <w:rsid w:val="00FF12B7"/>
    <w:rsid w:val="00FF17BA"/>
    <w:rsid w:val="00FF2A9F"/>
    <w:rsid w:val="00FF2D67"/>
    <w:rsid w:val="00FF3DF8"/>
    <w:rsid w:val="00FF70DA"/>
    <w:rsid w:val="00FF7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95DA"/>
  <w15:docId w15:val="{A5AE4287-B4D2-49F3-8DED-761CBF1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4">
    <w:name w:val="Font Style14"/>
    <w:basedOn w:val="DefaultParagraphFont"/>
    <w:uiPriority w:val="99"/>
    <w:rsid w:val="00236BC7"/>
    <w:rPr>
      <w:rFonts w:ascii="Times New Roman" w:hAnsi="Times New Roman" w:cs="Times New Roman"/>
      <w:sz w:val="20"/>
      <w:szCs w:val="20"/>
    </w:rPr>
  </w:style>
  <w:style w:type="paragraph" w:customStyle="1" w:styleId="Style2">
    <w:name w:val="Style2"/>
    <w:basedOn w:val="Normal"/>
    <w:uiPriority w:val="99"/>
    <w:rsid w:val="00236BC7"/>
    <w:pPr>
      <w:widowControl w:val="0"/>
      <w:autoSpaceDE w:val="0"/>
      <w:autoSpaceDN w:val="0"/>
      <w:adjustRightInd w:val="0"/>
      <w:spacing w:after="0" w:line="264" w:lineRule="exact"/>
      <w:ind w:firstLine="734"/>
      <w:jc w:val="both"/>
    </w:pPr>
    <w:rPr>
      <w:rFonts w:ascii="Book Antiqua" w:eastAsiaTheme="minorEastAsia" w:hAnsi="Book Antiqua"/>
      <w:sz w:val="24"/>
      <w:szCs w:val="24"/>
      <w:lang w:val="id-ID" w:eastAsia="id-ID"/>
    </w:rPr>
  </w:style>
  <w:style w:type="character" w:customStyle="1" w:styleId="FontStyle13">
    <w:name w:val="Font Style13"/>
    <w:basedOn w:val="DefaultParagraphFont"/>
    <w:uiPriority w:val="99"/>
    <w:rsid w:val="0093647F"/>
    <w:rPr>
      <w:rFonts w:ascii="Calibri" w:hAnsi="Calibri" w:cs="Calibri"/>
      <w:i/>
      <w:iCs/>
      <w:sz w:val="18"/>
      <w:szCs w:val="18"/>
    </w:rPr>
  </w:style>
  <w:style w:type="paragraph" w:styleId="ListParagraph">
    <w:name w:val="List Paragraph"/>
    <w:basedOn w:val="Normal"/>
    <w:uiPriority w:val="34"/>
    <w:qFormat/>
    <w:rsid w:val="0087152F"/>
    <w:pPr>
      <w:ind w:left="720"/>
      <w:contextualSpacing/>
    </w:pPr>
  </w:style>
  <w:style w:type="paragraph" w:styleId="FootnoteText">
    <w:name w:val="footnote text"/>
    <w:basedOn w:val="Normal"/>
    <w:link w:val="FootnoteTextChar"/>
    <w:uiPriority w:val="99"/>
    <w:unhideWhenUsed/>
    <w:rsid w:val="00627686"/>
    <w:pPr>
      <w:spacing w:after="0" w:line="240" w:lineRule="auto"/>
    </w:pPr>
    <w:rPr>
      <w:sz w:val="20"/>
      <w:szCs w:val="20"/>
    </w:rPr>
  </w:style>
  <w:style w:type="character" w:customStyle="1" w:styleId="FootnoteTextChar">
    <w:name w:val="Footnote Text Char"/>
    <w:basedOn w:val="DefaultParagraphFont"/>
    <w:link w:val="FootnoteText"/>
    <w:uiPriority w:val="99"/>
    <w:rsid w:val="00627686"/>
    <w:rPr>
      <w:sz w:val="20"/>
      <w:szCs w:val="20"/>
    </w:rPr>
  </w:style>
  <w:style w:type="character" w:styleId="FootnoteReference">
    <w:name w:val="footnote reference"/>
    <w:basedOn w:val="DefaultParagraphFont"/>
    <w:uiPriority w:val="99"/>
    <w:semiHidden/>
    <w:unhideWhenUsed/>
    <w:rsid w:val="00627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KHOTIBUL UMAM</cp:lastModifiedBy>
  <cp:revision>52</cp:revision>
  <dcterms:created xsi:type="dcterms:W3CDTF">2019-12-24T14:26:00Z</dcterms:created>
  <dcterms:modified xsi:type="dcterms:W3CDTF">2022-01-04T01:22:00Z</dcterms:modified>
</cp:coreProperties>
</file>